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8A46" w14:textId="46185F21" w:rsidR="00A962AF" w:rsidRDefault="00A962AF" w:rsidP="00A962AF">
      <w:pPr>
        <w:spacing w:after="0" w:line="240" w:lineRule="auto"/>
        <w:ind w:left="142"/>
        <w:jc w:val="right"/>
        <w:rPr>
          <w:noProof/>
          <w:lang w:eastAsia="zh-CN"/>
        </w:rPr>
      </w:pPr>
      <w:bookmarkStart w:id="0" w:name="_Hlk77152329"/>
      <w:bookmarkEnd w:id="0"/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drawing>
          <wp:inline distT="0" distB="0" distL="0" distR="0" wp14:anchorId="3338B476" wp14:editId="4998D6A5">
            <wp:extent cx="2124075" cy="7246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36" cy="731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3407">
        <w:rPr>
          <w:noProof/>
          <w:lang w:eastAsia="zh-CN"/>
        </w:rPr>
        <w:t xml:space="preserve">                                                                                                                                   </w:t>
      </w:r>
      <w:r w:rsidR="00851FE0">
        <w:rPr>
          <w:noProof/>
          <w:lang w:eastAsia="zh-CN"/>
        </w:rPr>
        <w:t xml:space="preserve">  </w:t>
      </w:r>
    </w:p>
    <w:p w14:paraId="613620B7" w14:textId="0E209614" w:rsidR="00F305A1" w:rsidRPr="005B1A80" w:rsidRDefault="009B3407" w:rsidP="00A962AF">
      <w:pPr>
        <w:spacing w:after="0" w:line="240" w:lineRule="auto"/>
        <w:ind w:left="142"/>
        <w:jc w:val="center"/>
        <w:rPr>
          <w:sz w:val="28"/>
          <w:szCs w:val="28"/>
        </w:rPr>
      </w:pPr>
      <w:r w:rsidRPr="005B1A80">
        <w:rPr>
          <w:rFonts w:asciiTheme="minorBidi" w:eastAsiaTheme="minorEastAsia" w:hAnsiTheme="minorBidi"/>
          <w:b/>
          <w:bCs/>
          <w:sz w:val="28"/>
          <w:szCs w:val="28"/>
          <w:lang w:eastAsia="zh-CN"/>
        </w:rPr>
        <w:t>Study Exchange</w:t>
      </w:r>
      <w:r w:rsidR="00F305A1" w:rsidRPr="005B1A80">
        <w:rPr>
          <w:rFonts w:asciiTheme="minorBidi" w:eastAsiaTheme="minorEastAsia" w:hAnsiTheme="minorBidi"/>
          <w:b/>
          <w:bCs/>
          <w:sz w:val="28"/>
          <w:szCs w:val="28"/>
          <w:lang w:eastAsia="zh-CN"/>
        </w:rPr>
        <w:t xml:space="preserve"> Risk Assessment Form</w:t>
      </w:r>
      <w:r w:rsidR="00A962AF">
        <w:rPr>
          <w:rFonts w:asciiTheme="minorBidi" w:eastAsiaTheme="minorEastAsia" w:hAnsiTheme="minorBidi"/>
          <w:b/>
          <w:bCs/>
          <w:sz w:val="28"/>
          <w:szCs w:val="28"/>
          <w:lang w:eastAsia="zh-CN"/>
        </w:rPr>
        <w:br/>
      </w:r>
    </w:p>
    <w:p w14:paraId="7491E724" w14:textId="4002A22B" w:rsidR="004A6275" w:rsidRPr="00A962AF" w:rsidRDefault="00737639" w:rsidP="00A962AF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A962AF">
        <w:rPr>
          <w:rFonts w:ascii="Arial" w:hAnsi="Arial" w:cs="Arial"/>
          <w:sz w:val="20"/>
          <w:szCs w:val="20"/>
        </w:rPr>
        <w:t>This</w:t>
      </w:r>
      <w:r w:rsidR="007672E4" w:rsidRPr="00A962AF">
        <w:rPr>
          <w:rFonts w:ascii="Arial" w:hAnsi="Arial" w:cs="Arial"/>
          <w:sz w:val="20"/>
          <w:szCs w:val="20"/>
        </w:rPr>
        <w:t xml:space="preserve"> form </w:t>
      </w:r>
      <w:r w:rsidRPr="00A962AF">
        <w:rPr>
          <w:rFonts w:ascii="Arial" w:hAnsi="Arial" w:cs="Arial"/>
          <w:sz w:val="20"/>
          <w:szCs w:val="20"/>
        </w:rPr>
        <w:t xml:space="preserve">must be </w:t>
      </w:r>
      <w:r w:rsidR="007672E4" w:rsidRPr="00A962AF">
        <w:rPr>
          <w:rFonts w:ascii="Arial" w:hAnsi="Arial" w:cs="Arial"/>
          <w:sz w:val="20"/>
          <w:szCs w:val="20"/>
        </w:rPr>
        <w:t xml:space="preserve">completed </w:t>
      </w:r>
      <w:r w:rsidRPr="00A962AF">
        <w:rPr>
          <w:rFonts w:ascii="Arial" w:hAnsi="Arial" w:cs="Arial"/>
          <w:sz w:val="20"/>
          <w:szCs w:val="20"/>
        </w:rPr>
        <w:t xml:space="preserve">and returned to the Exchanges Office </w:t>
      </w:r>
      <w:r w:rsidR="00CA4F6C" w:rsidRPr="00A962AF">
        <w:rPr>
          <w:rFonts w:ascii="Arial" w:hAnsi="Arial" w:cs="Arial"/>
          <w:sz w:val="20"/>
          <w:szCs w:val="20"/>
        </w:rPr>
        <w:t xml:space="preserve">for approval </w:t>
      </w:r>
      <w:r w:rsidR="00A962AF" w:rsidRPr="00A962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 later than 1</w:t>
      </w:r>
      <w:r w:rsidR="006E3A7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="00A962AF" w:rsidRPr="00A962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days before you leave the UK</w:t>
      </w:r>
      <w:r w:rsidR="00A962AF" w:rsidRPr="00A962AF">
        <w:rPr>
          <w:rFonts w:ascii="Arial" w:hAnsi="Arial" w:cs="Arial"/>
          <w:sz w:val="20"/>
          <w:szCs w:val="20"/>
        </w:rPr>
        <w:t xml:space="preserve">. If you are travelling to a destination where UK citizens </w:t>
      </w:r>
      <w:proofErr w:type="gramStart"/>
      <w:r w:rsidR="00A962AF" w:rsidRPr="00A962AF">
        <w:rPr>
          <w:rFonts w:ascii="Arial" w:hAnsi="Arial" w:cs="Arial"/>
          <w:sz w:val="20"/>
          <w:szCs w:val="20"/>
        </w:rPr>
        <w:t>have to</w:t>
      </w:r>
      <w:proofErr w:type="gramEnd"/>
      <w:r w:rsidR="00A962AF" w:rsidRPr="00A962AF">
        <w:rPr>
          <w:rFonts w:ascii="Arial" w:hAnsi="Arial" w:cs="Arial"/>
          <w:sz w:val="20"/>
          <w:szCs w:val="20"/>
        </w:rPr>
        <w:t xml:space="preserve"> quarantine on arrival, </w:t>
      </w:r>
      <w:r w:rsidR="00A962AF" w:rsidRPr="00A962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you must factor this into your travel plans</w:t>
      </w:r>
      <w:r w:rsidR="00A962AF" w:rsidRPr="00A962AF">
        <w:rPr>
          <w:rFonts w:ascii="Arial" w:hAnsi="Arial" w:cs="Arial"/>
          <w:sz w:val="20"/>
          <w:szCs w:val="20"/>
        </w:rPr>
        <w:t>.</w:t>
      </w:r>
      <w:r w:rsidR="00A962AF">
        <w:rPr>
          <w:rFonts w:ascii="Arial" w:hAnsi="Arial" w:cs="Arial"/>
          <w:sz w:val="20"/>
          <w:szCs w:val="20"/>
        </w:rPr>
        <w:t xml:space="preserve">  </w:t>
      </w:r>
      <w:r w:rsidRPr="00A962AF">
        <w:rPr>
          <w:rFonts w:ascii="Arial" w:hAnsi="Arial" w:cs="Arial"/>
          <w:sz w:val="20"/>
          <w:szCs w:val="20"/>
        </w:rPr>
        <w:t xml:space="preserve">Please ensure that </w:t>
      </w:r>
      <w:r w:rsidR="00CA4F6C" w:rsidRPr="00A962AF">
        <w:rPr>
          <w:rFonts w:ascii="Arial" w:hAnsi="Arial" w:cs="Arial"/>
          <w:sz w:val="20"/>
          <w:szCs w:val="20"/>
        </w:rPr>
        <w:t>you read the guidance notes carefully before completing this form.</w:t>
      </w:r>
      <w:r w:rsidR="00A962AF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94"/>
        <w:gridCol w:w="1111"/>
        <w:gridCol w:w="4265"/>
        <w:gridCol w:w="1678"/>
      </w:tblGrid>
      <w:tr w:rsidR="00FC2FC0" w:rsidRPr="007672E4" w14:paraId="1E2DB9DB" w14:textId="77777777" w:rsidTr="00BC0066">
        <w:tc>
          <w:tcPr>
            <w:tcW w:w="3344" w:type="dxa"/>
            <w:shd w:val="clear" w:color="auto" w:fill="DBE5F1" w:themeFill="accent1" w:themeFillTint="33"/>
          </w:tcPr>
          <w:p w14:paraId="1F5B34A6" w14:textId="0901BAE9" w:rsidR="00FC2FC0" w:rsidRPr="00350FDF" w:rsidRDefault="00276A3C" w:rsidP="00926314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7230" w:type="dxa"/>
            <w:gridSpan w:val="3"/>
          </w:tcPr>
          <w:p w14:paraId="08FF8D10" w14:textId="77777777" w:rsidR="00C9041A" w:rsidRDefault="00C9041A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ED36099" w14:textId="77777777" w:rsidR="00500D72" w:rsidRPr="007672E4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317D1" w:rsidRPr="007672E4" w14:paraId="440566A5" w14:textId="77777777" w:rsidTr="00BC0066">
        <w:tc>
          <w:tcPr>
            <w:tcW w:w="3344" w:type="dxa"/>
            <w:shd w:val="clear" w:color="auto" w:fill="DBE5F1" w:themeFill="accent1" w:themeFillTint="33"/>
          </w:tcPr>
          <w:p w14:paraId="5B3FCC17" w14:textId="77777777" w:rsidR="008317D1" w:rsidRDefault="002F0792" w:rsidP="00926314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Student </w:t>
            </w:r>
            <w:r w:rsidR="0068076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number</w:t>
            </w:r>
            <w:r w:rsidR="000B3E5C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</w:tcPr>
          <w:p w14:paraId="39857DC6" w14:textId="77777777" w:rsidR="008317D1" w:rsidRDefault="008317D1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136F297" w14:textId="77777777" w:rsidR="00500D72" w:rsidRPr="007672E4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0FDF" w:rsidRPr="007672E4" w14:paraId="1FD5019D" w14:textId="77777777" w:rsidTr="00BC0066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3F8EFA" w14:textId="77777777" w:rsidR="00350FDF" w:rsidRPr="00350FDF" w:rsidRDefault="000B3E5C" w:rsidP="00350FDF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School/</w:t>
            </w:r>
            <w:r w:rsidR="00350FDF">
              <w:rPr>
                <w:rFonts w:asciiTheme="minorBidi" w:hAnsiTheme="minorBidi"/>
                <w:b/>
                <w:bCs/>
                <w:sz w:val="20"/>
                <w:szCs w:val="20"/>
              </w:rPr>
              <w:t>Department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075CC7CB" w14:textId="77777777" w:rsidR="00C9041A" w:rsidRDefault="00C9041A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D69685A" w14:textId="77777777" w:rsidR="00500D72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76A3C" w:rsidRPr="007672E4" w14:paraId="4CB6F396" w14:textId="77777777" w:rsidTr="007870C4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2E94DB" w14:textId="77777777" w:rsidR="00276A3C" w:rsidRDefault="00276A3C" w:rsidP="00276A3C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host institution:</w:t>
            </w:r>
          </w:p>
          <w:p w14:paraId="0F342C94" w14:textId="77777777" w:rsidR="00276A3C" w:rsidRPr="00350FDF" w:rsidRDefault="00276A3C" w:rsidP="00276A3C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6D861A97" w14:textId="77777777" w:rsidR="00276A3C" w:rsidRDefault="00276A3C" w:rsidP="00276A3C">
            <w:pPr>
              <w:spacing w:before="12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A7F01" w:rsidRPr="007672E4" w14:paraId="4EB5C7E5" w14:textId="77777777" w:rsidTr="00F140AA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EE4659" w14:textId="77777777" w:rsidR="003A7F01" w:rsidRDefault="003A7F01" w:rsidP="003A7F01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Country of host institution:</w:t>
            </w:r>
          </w:p>
          <w:p w14:paraId="4D893364" w14:textId="77777777" w:rsidR="003A7F01" w:rsidRDefault="003A7F01" w:rsidP="00276A3C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23855FB7" w14:textId="77777777" w:rsidR="003A7F01" w:rsidRPr="00B51995" w:rsidRDefault="003A7F01" w:rsidP="00276A3C">
            <w:pPr>
              <w:spacing w:before="120" w:after="60"/>
              <w:rPr>
                <w:rFonts w:ascii="Arial" w:eastAsia="SimSun" w:hAnsi="Arial" w:cs="Arial"/>
                <w:lang w:eastAsia="zh-CN"/>
              </w:rPr>
            </w:pPr>
          </w:p>
        </w:tc>
      </w:tr>
      <w:tr w:rsidR="00276A3C" w:rsidRPr="007672E4" w14:paraId="31B492B7" w14:textId="77777777" w:rsidTr="00F140AA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0993F8" w14:textId="0ED43B15" w:rsidR="00276A3C" w:rsidRPr="00350FDF" w:rsidRDefault="003A7F01" w:rsidP="003A7F01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Duration of study exchange in academic year 20</w:t>
            </w:r>
            <w:r w:rsidR="00CA4F6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ED12C5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 w:rsidR="00391FB7">
              <w:rPr>
                <w:rFonts w:asciiTheme="minorBidi" w:hAnsiTheme="minorBidi"/>
                <w:b/>
                <w:bCs/>
                <w:sz w:val="20"/>
                <w:szCs w:val="20"/>
              </w:rPr>
              <w:t>/2</w:t>
            </w:r>
            <w:r w:rsidR="00ED12C5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4B69B794" w14:textId="40DAE799" w:rsidR="003A7F01" w:rsidRPr="003A7F01" w:rsidRDefault="003A7F01" w:rsidP="003A7F01">
            <w:pPr>
              <w:spacing w:before="120" w:after="60"/>
              <w:rPr>
                <w:rFonts w:ascii="Arial" w:hAnsi="Arial"/>
                <w:b/>
              </w:rPr>
            </w:pPr>
            <w:r w:rsidRPr="00B51995">
              <w:rPr>
                <w:rFonts w:ascii="Arial" w:eastAsia="SimSun" w:hAnsi="Arial" w:cs="Arial"/>
                <w:lang w:eastAsia="zh-CN"/>
              </w:rPr>
              <w:t xml:space="preserve">Full Year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EQ \</w:instrText>
            </w:r>
            <w:r>
              <w:rPr>
                <w:rFonts w:ascii="Arial" w:hAnsi="Arial"/>
              </w:rPr>
              <w:instrText>X(  )</w:instrText>
            </w:r>
            <w:r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fldChar w:fldCharType="end"/>
            </w:r>
            <w:r w:rsidRPr="0001091A">
              <w:rPr>
                <w:rFonts w:ascii="Arial" w:eastAsia="SimSun" w:hAnsi="Arial" w:cs="Arial"/>
                <w:sz w:val="20"/>
                <w:lang w:eastAsia="zh-CN"/>
              </w:rPr>
              <w:t xml:space="preserve">   </w:t>
            </w:r>
            <w:r w:rsidRPr="00B51995">
              <w:rPr>
                <w:rFonts w:ascii="Arial" w:eastAsia="SimSun" w:hAnsi="Arial" w:cs="Arial"/>
                <w:lang w:eastAsia="zh-CN"/>
              </w:rPr>
              <w:t xml:space="preserve">          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51995">
              <w:rPr>
                <w:rFonts w:ascii="Arial" w:eastAsia="SimSun" w:hAnsi="Arial" w:cs="Arial"/>
                <w:lang w:eastAsia="zh-CN"/>
              </w:rPr>
              <w:t xml:space="preserve">Semester One 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EQ \</w:instrText>
            </w:r>
            <w:r>
              <w:rPr>
                <w:rFonts w:ascii="Arial" w:hAnsi="Arial"/>
              </w:rPr>
              <w:instrText>X(  )</w:instrText>
            </w:r>
            <w:r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fldChar w:fldCharType="end"/>
            </w:r>
            <w:r w:rsidRPr="0001091A">
              <w:rPr>
                <w:rFonts w:ascii="Arial" w:eastAsia="SimSun" w:hAnsi="Arial" w:cs="Arial"/>
                <w:sz w:val="20"/>
                <w:lang w:eastAsia="zh-CN"/>
              </w:rPr>
              <w:t xml:space="preserve">   </w:t>
            </w:r>
            <w:r w:rsidRPr="00B51995">
              <w:rPr>
                <w:rFonts w:ascii="Arial" w:eastAsia="SimSun" w:hAnsi="Arial" w:cs="Arial"/>
                <w:lang w:eastAsia="zh-CN"/>
              </w:rPr>
              <w:t xml:space="preserve">             Semester Two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EQ \</w:instrText>
            </w:r>
            <w:r>
              <w:rPr>
                <w:rFonts w:ascii="Arial" w:hAnsi="Arial"/>
              </w:rPr>
              <w:instrText>X(  )</w:instrText>
            </w:r>
            <w:r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FC2FC0" w:rsidRPr="007672E4" w14:paraId="42B53954" w14:textId="77777777" w:rsidTr="004A6275">
        <w:trPr>
          <w:trHeight w:val="167"/>
        </w:trPr>
        <w:tc>
          <w:tcPr>
            <w:tcW w:w="1057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559801" w14:textId="3FA38BCA" w:rsidR="00747B92" w:rsidRPr="007672E4" w:rsidRDefault="00747B9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28" w:rsidRPr="007672E4" w14:paraId="466B07A4" w14:textId="77777777" w:rsidTr="00BC0066">
        <w:tc>
          <w:tcPr>
            <w:tcW w:w="4478" w:type="dxa"/>
            <w:gridSpan w:val="2"/>
            <w:shd w:val="clear" w:color="auto" w:fill="DBE5F1" w:themeFill="accent1" w:themeFillTint="33"/>
          </w:tcPr>
          <w:p w14:paraId="3D6512A0" w14:textId="2E36E98D" w:rsidR="00157728" w:rsidRPr="000B3E5C" w:rsidRDefault="00131659" w:rsidP="00350FDF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B3E5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1. </w:t>
            </w:r>
            <w:r w:rsidR="00A47D29">
              <w:rPr>
                <w:rFonts w:asciiTheme="minorBidi" w:hAnsiTheme="minorBidi"/>
                <w:b/>
                <w:bCs/>
                <w:sz w:val="20"/>
                <w:szCs w:val="20"/>
              </w:rPr>
              <w:t>GENERAL CONTROL MEASURES</w:t>
            </w:r>
          </w:p>
        </w:tc>
        <w:tc>
          <w:tcPr>
            <w:tcW w:w="4404" w:type="dxa"/>
            <w:shd w:val="clear" w:color="auto" w:fill="DBE5F1" w:themeFill="accent1" w:themeFillTint="33"/>
          </w:tcPr>
          <w:p w14:paraId="6988460F" w14:textId="77777777" w:rsidR="002F0792" w:rsidRDefault="00350FDF" w:rsidP="008317D1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Action needed</w:t>
            </w:r>
            <w:r w:rsidR="00926314"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to mitigate </w:t>
            </w:r>
            <w:proofErr w:type="gramStart"/>
            <w:r w:rsidR="00926314"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>risk</w:t>
            </w:r>
            <w:r w:rsidR="008317D1">
              <w:rPr>
                <w:rFonts w:asciiTheme="minorBidi" w:hAnsiTheme="minorBidi"/>
                <w:b/>
                <w:bCs/>
                <w:sz w:val="20"/>
                <w:szCs w:val="20"/>
              </w:rPr>
              <w:t>?</w:t>
            </w:r>
            <w:proofErr w:type="gramEnd"/>
            <w:r w:rsidR="008317D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2BF4A7A9" w14:textId="77777777" w:rsidR="00157728" w:rsidRPr="00FC2FC0" w:rsidRDefault="008317D1" w:rsidP="00C9039B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(specify </w:t>
            </w:r>
            <w:r w:rsidR="00C9039B">
              <w:rPr>
                <w:rFonts w:asciiTheme="minorBidi" w:hAnsiTheme="minorBidi"/>
                <w:b/>
                <w:bCs/>
                <w:sz w:val="20"/>
                <w:szCs w:val="20"/>
              </w:rPr>
              <w:t>details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2" w:type="dxa"/>
            <w:shd w:val="clear" w:color="auto" w:fill="DBE5F1" w:themeFill="accent1" w:themeFillTint="33"/>
          </w:tcPr>
          <w:p w14:paraId="63D0BBAF" w14:textId="77777777" w:rsidR="008317D1" w:rsidRDefault="00E370DF" w:rsidP="008317D1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="00350FD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ction completed? </w:t>
            </w:r>
          </w:p>
          <w:p w14:paraId="59BD18BE" w14:textId="77777777" w:rsidR="00157728" w:rsidRPr="00FC2FC0" w:rsidRDefault="00350FDF" w:rsidP="008317D1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(by who</w:t>
            </w:r>
            <w:r w:rsidR="008317D1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0B3E5C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and date)</w:t>
            </w:r>
          </w:p>
        </w:tc>
      </w:tr>
      <w:tr w:rsidR="00BC0066" w:rsidRPr="007672E4" w14:paraId="4184E456" w14:textId="77777777" w:rsidTr="00BC0066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92DEDA" w14:textId="63C4F5D5" w:rsidR="00302DA4" w:rsidRPr="00A47D29" w:rsidRDefault="00BC0066" w:rsidP="00A47D2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302DA4">
              <w:rPr>
                <w:rFonts w:asciiTheme="minorBidi" w:hAnsiTheme="minorBidi"/>
                <w:sz w:val="20"/>
                <w:szCs w:val="20"/>
              </w:rPr>
              <w:t>Have you been given a</w:t>
            </w:r>
            <w:r w:rsidR="00F15C5C" w:rsidRPr="00302DA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02DA4">
              <w:rPr>
                <w:rFonts w:asciiTheme="minorBidi" w:hAnsiTheme="minorBidi"/>
                <w:sz w:val="20"/>
                <w:szCs w:val="20"/>
              </w:rPr>
              <w:t>health and safety briefing</w:t>
            </w:r>
            <w:r w:rsidR="003E4046" w:rsidRPr="00302DA4">
              <w:rPr>
                <w:rFonts w:asciiTheme="minorBidi" w:hAnsiTheme="minorBidi"/>
                <w:sz w:val="20"/>
                <w:szCs w:val="20"/>
              </w:rPr>
              <w:t xml:space="preserve"> and, if so, by whom?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C4290" w14:textId="0BB65258" w:rsidR="00BC0066" w:rsidRDefault="00BC0066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B126168" w14:textId="77777777" w:rsidR="00BC0066" w:rsidRPr="007672E4" w:rsidRDefault="00BC006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0B2FBD7C" w14:textId="77777777" w:rsidR="00BC0066" w:rsidRDefault="00BC0066" w:rsidP="002F07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74308" w:rsidRPr="007672E4" w14:paraId="7AC1839B" w14:textId="77777777" w:rsidTr="00BC0066">
        <w:tc>
          <w:tcPr>
            <w:tcW w:w="33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F47419" w14:textId="1617CAA4" w:rsidR="00302DA4" w:rsidRPr="00A47D29" w:rsidRDefault="00F15C5C" w:rsidP="00A47D2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302DA4">
              <w:rPr>
                <w:rFonts w:asciiTheme="minorBidi" w:hAnsiTheme="minorBidi"/>
                <w:sz w:val="20"/>
                <w:szCs w:val="20"/>
              </w:rPr>
              <w:t xml:space="preserve">If yes </w:t>
            </w:r>
            <w:r w:rsidR="00302DA4" w:rsidRPr="00302DA4">
              <w:rPr>
                <w:rFonts w:asciiTheme="minorBidi" w:hAnsiTheme="minorBidi"/>
                <w:sz w:val="20"/>
                <w:szCs w:val="20"/>
              </w:rPr>
              <w:t>to question a)</w:t>
            </w:r>
            <w:r w:rsidRPr="00302DA4">
              <w:rPr>
                <w:rFonts w:asciiTheme="minorBidi" w:hAnsiTheme="minorBidi"/>
                <w:sz w:val="20"/>
                <w:szCs w:val="20"/>
              </w:rPr>
              <w:t>, have you been provided with sufficient information?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32EB43" w14:textId="3F7F189B" w:rsidR="00A74308" w:rsidRPr="007672E4" w:rsidRDefault="00A47D29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07812A1" w14:textId="77777777" w:rsidR="00A74308" w:rsidRPr="007672E4" w:rsidRDefault="00A74308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0F038D7" w14:textId="45416DC7" w:rsidR="00A74308" w:rsidRPr="00023FFE" w:rsidRDefault="00A74308" w:rsidP="0081753A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023FFE" w:rsidRPr="007672E4" w14:paraId="000703FA" w14:textId="77777777" w:rsidTr="00302DA4">
        <w:tc>
          <w:tcPr>
            <w:tcW w:w="3344" w:type="dxa"/>
            <w:shd w:val="clear" w:color="auto" w:fill="DBE5F1" w:themeFill="accent1" w:themeFillTint="33"/>
          </w:tcPr>
          <w:p w14:paraId="51A9A1A6" w14:textId="29C5BC63" w:rsidR="00023FFE" w:rsidRPr="00302DA4" w:rsidRDefault="00F15C5C" w:rsidP="00302DA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Bidi" w:hAnsiTheme="minorBidi"/>
                <w:iCs/>
                <w:sz w:val="20"/>
                <w:szCs w:val="20"/>
              </w:rPr>
            </w:pPr>
            <w:r w:rsidRPr="00302DA4">
              <w:rPr>
                <w:rFonts w:asciiTheme="minorBidi" w:hAnsiTheme="minorBidi"/>
                <w:iCs/>
                <w:sz w:val="20"/>
                <w:szCs w:val="20"/>
              </w:rPr>
              <w:t xml:space="preserve">If no </w:t>
            </w:r>
            <w:r w:rsidR="00302DA4" w:rsidRPr="00302DA4">
              <w:rPr>
                <w:rFonts w:asciiTheme="minorBidi" w:hAnsiTheme="minorBidi"/>
                <w:iCs/>
                <w:sz w:val="20"/>
                <w:szCs w:val="20"/>
              </w:rPr>
              <w:t>to question a)</w:t>
            </w:r>
            <w:r w:rsidRPr="00302DA4">
              <w:rPr>
                <w:rFonts w:asciiTheme="minorBidi" w:hAnsiTheme="minorBidi"/>
                <w:iCs/>
                <w:sz w:val="20"/>
                <w:szCs w:val="20"/>
              </w:rPr>
              <w:t xml:space="preserve">, do you have any remaining concerns or queries?  If so, please provide details. </w:t>
            </w:r>
          </w:p>
        </w:tc>
        <w:tc>
          <w:tcPr>
            <w:tcW w:w="1134" w:type="dxa"/>
          </w:tcPr>
          <w:p w14:paraId="6E1E9488" w14:textId="09DFC542" w:rsidR="00023FFE" w:rsidRPr="007672E4" w:rsidRDefault="00A47D29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  <w:tc>
          <w:tcPr>
            <w:tcW w:w="4404" w:type="dxa"/>
          </w:tcPr>
          <w:p w14:paraId="26352682" w14:textId="77777777" w:rsidR="00023FFE" w:rsidRPr="007672E4" w:rsidRDefault="00023FFE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90716EA" w14:textId="7B533928" w:rsidR="00023FFE" w:rsidRPr="00023FFE" w:rsidRDefault="00023FFE" w:rsidP="0081753A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</w:tbl>
    <w:p w14:paraId="0AD207B1" w14:textId="10212CEB" w:rsidR="00450470" w:rsidRDefault="0045047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1"/>
        <w:gridCol w:w="1079"/>
        <w:gridCol w:w="4412"/>
        <w:gridCol w:w="1576"/>
      </w:tblGrid>
      <w:tr w:rsidR="006C2376" w:rsidRPr="007672E4" w14:paraId="7BE0A023" w14:textId="77777777" w:rsidTr="00851FE0">
        <w:tc>
          <w:tcPr>
            <w:tcW w:w="32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519F5A" w14:textId="7B8489EE" w:rsidR="00FA0C80" w:rsidRDefault="00C9041A" w:rsidP="00C9039B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B3E5C">
              <w:rPr>
                <w:sz w:val="20"/>
                <w:szCs w:val="20"/>
              </w:rPr>
              <w:br w:type="page"/>
            </w:r>
            <w:r w:rsidR="0070253C" w:rsidRPr="000B3E5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2. </w:t>
            </w:r>
            <w:r w:rsidR="00A47D2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RISK ASSESSMENT </w:t>
            </w:r>
          </w:p>
          <w:p w14:paraId="064816FD" w14:textId="4D06AD92" w:rsidR="00620BEB" w:rsidRPr="005C4744" w:rsidRDefault="00FA0C80" w:rsidP="00C9039B">
            <w:pPr>
              <w:spacing w:before="60" w:after="60"/>
              <w:rPr>
                <w:rFonts w:asciiTheme="minorBidi" w:hAnsiTheme="minorBidi"/>
                <w:b/>
                <w:bCs/>
                <w:i/>
                <w:sz w:val="20"/>
                <w:szCs w:val="20"/>
              </w:rPr>
            </w:pPr>
            <w:r w:rsidRPr="005C4744">
              <w:rPr>
                <w:rFonts w:asciiTheme="minorBidi" w:hAnsiTheme="minorBidi"/>
                <w:bCs/>
                <w:i/>
                <w:sz w:val="20"/>
                <w:szCs w:val="20"/>
              </w:rPr>
              <w:t xml:space="preserve">Please refer to the </w:t>
            </w:r>
            <w:r w:rsidR="00CD1CB1">
              <w:rPr>
                <w:rFonts w:asciiTheme="minorBidi" w:hAnsiTheme="minorBidi"/>
                <w:i/>
                <w:iCs/>
                <w:sz w:val="20"/>
                <w:szCs w:val="20"/>
              </w:rPr>
              <w:t>guidance notes</w:t>
            </w:r>
            <w:r w:rsidR="00450470">
              <w:rPr>
                <w:rFonts w:asciiTheme="minorBidi" w:hAnsiTheme="minorBidi"/>
                <w:i/>
                <w:sz w:val="20"/>
                <w:szCs w:val="20"/>
              </w:rPr>
              <w:t xml:space="preserve"> when completing this section.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A6AC9F" w14:textId="77777777" w:rsidR="00870FC0" w:rsidRPr="00FC2FC0" w:rsidRDefault="006C2376" w:rsidP="000B3E5C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C2FC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Risk profile (high, </w:t>
            </w:r>
            <w:proofErr w:type="gramStart"/>
            <w:r w:rsidRPr="00FC2FC0">
              <w:rPr>
                <w:rFonts w:asciiTheme="minorBidi" w:hAnsiTheme="minorBidi"/>
                <w:b/>
                <w:bCs/>
                <w:sz w:val="20"/>
                <w:szCs w:val="20"/>
              </w:rPr>
              <w:t>medium</w:t>
            </w:r>
            <w:proofErr w:type="gramEnd"/>
            <w:r w:rsidRPr="00FC2FC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or low)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3918E5" w14:textId="77777777" w:rsidR="002F0792" w:rsidRDefault="008317D1" w:rsidP="008317D1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Action needed</w:t>
            </w:r>
            <w:r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to mitigate </w:t>
            </w:r>
            <w:proofErr w:type="gramStart"/>
            <w:r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>risk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?</w:t>
            </w:r>
            <w:proofErr w:type="gramEnd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107CC776" w14:textId="77777777" w:rsidR="006C2376" w:rsidRPr="00FC2FC0" w:rsidRDefault="008317D1" w:rsidP="00C9039B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(specify </w:t>
            </w:r>
            <w:r w:rsidR="00C9039B">
              <w:rPr>
                <w:rFonts w:asciiTheme="minorBidi" w:hAnsiTheme="minorBidi"/>
                <w:b/>
                <w:bCs/>
                <w:sz w:val="20"/>
                <w:szCs w:val="20"/>
              </w:rPr>
              <w:t>details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FCAB2C" w14:textId="77777777" w:rsidR="009F6972" w:rsidRDefault="00350FDF" w:rsidP="00192C93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Action completed</w:t>
            </w:r>
            <w:r w:rsidR="00192C93">
              <w:rPr>
                <w:rFonts w:asciiTheme="minorBidi" w:hAnsiTheme="minorBidi"/>
                <w:b/>
                <w:bCs/>
                <w:sz w:val="20"/>
                <w:szCs w:val="20"/>
              </w:rPr>
              <w:t>?</w:t>
            </w:r>
          </w:p>
          <w:p w14:paraId="013F7E65" w14:textId="77777777" w:rsidR="006C2376" w:rsidRPr="00FC2FC0" w:rsidRDefault="00350FDF" w:rsidP="009F697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(by who</w:t>
            </w:r>
            <w:r w:rsidR="00192C93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0B3E5C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and date)</w:t>
            </w:r>
          </w:p>
        </w:tc>
      </w:tr>
      <w:tr w:rsidR="006C2376" w:rsidRPr="007672E4" w14:paraId="333C3158" w14:textId="77777777" w:rsidTr="00851FE0">
        <w:tc>
          <w:tcPr>
            <w:tcW w:w="328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6C4870" w14:textId="10267D4A" w:rsidR="00870FC0" w:rsidRPr="00BF5663" w:rsidRDefault="00D9461A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rPr>
                <w:rFonts w:asciiTheme="minorBidi" w:hAnsiTheme="minorBidi"/>
                <w:sz w:val="20"/>
                <w:szCs w:val="20"/>
              </w:rPr>
            </w:pPr>
            <w:r w:rsidRPr="00BF5663">
              <w:rPr>
                <w:rFonts w:asciiTheme="minorBidi" w:hAnsiTheme="minorBidi"/>
                <w:sz w:val="20"/>
                <w:szCs w:val="20"/>
              </w:rPr>
              <w:t xml:space="preserve">Work </w:t>
            </w:r>
            <w:proofErr w:type="gramStart"/>
            <w:r w:rsidRPr="00BF5663">
              <w:rPr>
                <w:rFonts w:asciiTheme="minorBidi" w:hAnsiTheme="minorBidi"/>
                <w:sz w:val="20"/>
                <w:szCs w:val="20"/>
              </w:rPr>
              <w:t>factors</w:t>
            </w:r>
            <w:proofErr w:type="gramEnd"/>
          </w:p>
          <w:p w14:paraId="1C23E175" w14:textId="77777777" w:rsidR="00FC2FC0" w:rsidRPr="00BF5663" w:rsidRDefault="00FC2FC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78D0738" w14:textId="77777777" w:rsidR="00500D72" w:rsidRPr="00BF5663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6BF04F4" w14:textId="77777777" w:rsidR="0081753A" w:rsidRPr="00BF5663" w:rsidRDefault="0081753A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685AAE48" w14:textId="159F2E47" w:rsidR="00D66148" w:rsidRPr="00BF5663" w:rsidRDefault="00D66148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79DCF02C" w14:textId="77777777" w:rsidR="006C2376" w:rsidRPr="00BF5663" w:rsidRDefault="006C237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14:paraId="5611A88A" w14:textId="77777777" w:rsidR="006C2376" w:rsidRPr="00BF5663" w:rsidRDefault="006C237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6568F3F7" w14:textId="77777777" w:rsidR="00851FE0" w:rsidRPr="00BF5663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AFE4529" w14:textId="77777777" w:rsidR="00851FE0" w:rsidRPr="00BF5663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69DC4E2" w14:textId="77777777" w:rsidR="00851FE0" w:rsidRPr="00BF5663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4F42B0C" w14:textId="77777777" w:rsidR="00851FE0" w:rsidRPr="00BF5663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BF6B708" w14:textId="46243C82" w:rsidR="00851FE0" w:rsidRPr="00BF5663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726BE12" w14:textId="77777777" w:rsidR="006C2376" w:rsidRPr="00BF5663" w:rsidRDefault="006C237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330780CA" w14:textId="77777777" w:rsidR="005B1A80" w:rsidRPr="00BF5663" w:rsidRDefault="005B1A80" w:rsidP="005B1A8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92AB17B" w14:textId="77777777" w:rsidR="005B1A80" w:rsidRPr="00BF5663" w:rsidRDefault="005B1A80" w:rsidP="005B1A8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6480366" w14:textId="77777777" w:rsidR="005B1A80" w:rsidRPr="00BF5663" w:rsidRDefault="005B1A80" w:rsidP="005B1A8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4B0BEBA2" w14:textId="77777777" w:rsidR="005B1A80" w:rsidRPr="00BF5663" w:rsidRDefault="005B1A80" w:rsidP="005B1A8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09AE6A6C" w14:textId="77777777" w:rsidR="005B1A80" w:rsidRPr="00BF5663" w:rsidRDefault="005B1A80" w:rsidP="005B1A8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5CFE54DA" w14:textId="77777777" w:rsidR="005B1A80" w:rsidRPr="00BF5663" w:rsidRDefault="005B1A80" w:rsidP="005B1A8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2D868E0" w14:textId="22FAF600" w:rsidR="006E3A77" w:rsidRPr="00BF5663" w:rsidRDefault="00ED12C5" w:rsidP="00ED12C5">
            <w:pPr>
              <w:tabs>
                <w:tab w:val="left" w:pos="1185"/>
              </w:tabs>
              <w:rPr>
                <w:rFonts w:asciiTheme="minorBidi" w:hAnsiTheme="minorBidi"/>
                <w:sz w:val="20"/>
                <w:szCs w:val="20"/>
              </w:rPr>
            </w:pPr>
            <w:r w:rsidRPr="00BF5663">
              <w:rPr>
                <w:rFonts w:asciiTheme="minorBidi" w:hAnsiTheme="minorBidi"/>
                <w:sz w:val="20"/>
                <w:szCs w:val="20"/>
              </w:rPr>
              <w:tab/>
            </w:r>
          </w:p>
        </w:tc>
      </w:tr>
      <w:tr w:rsidR="00350FDF" w:rsidRPr="007672E4" w14:paraId="37A676D7" w14:textId="77777777" w:rsidTr="00851FE0">
        <w:tc>
          <w:tcPr>
            <w:tcW w:w="3281" w:type="dxa"/>
            <w:shd w:val="clear" w:color="auto" w:fill="DBE5F1" w:themeFill="accent1" w:themeFillTint="33"/>
          </w:tcPr>
          <w:p w14:paraId="273DB9E3" w14:textId="1375FA6E" w:rsidR="00350FDF" w:rsidRPr="00D66148" w:rsidRDefault="00350FDF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rPr>
                <w:rFonts w:asciiTheme="minorBidi" w:hAnsiTheme="minorBidi"/>
                <w:sz w:val="20"/>
                <w:szCs w:val="20"/>
              </w:rPr>
            </w:pPr>
            <w:r w:rsidRPr="00D66148">
              <w:rPr>
                <w:rFonts w:asciiTheme="minorBidi" w:hAnsiTheme="minorBidi"/>
                <w:sz w:val="20"/>
                <w:szCs w:val="20"/>
              </w:rPr>
              <w:lastRenderedPageBreak/>
              <w:t>Travel</w:t>
            </w:r>
            <w:r w:rsidR="00DB7EB6">
              <w:rPr>
                <w:rFonts w:asciiTheme="minorBidi" w:hAnsiTheme="minorBidi"/>
                <w:sz w:val="20"/>
                <w:szCs w:val="20"/>
              </w:rPr>
              <w:t>/</w:t>
            </w:r>
            <w:r w:rsidRPr="00D66148">
              <w:rPr>
                <w:rFonts w:asciiTheme="minorBidi" w:hAnsiTheme="minorBidi"/>
                <w:sz w:val="20"/>
                <w:szCs w:val="20"/>
              </w:rPr>
              <w:t>transportation</w:t>
            </w:r>
            <w:r w:rsidR="00FA0C80" w:rsidRPr="00D6614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gramStart"/>
            <w:r w:rsidR="00FA0C80" w:rsidRPr="00D66148">
              <w:rPr>
                <w:rFonts w:asciiTheme="minorBidi" w:hAnsiTheme="minorBidi"/>
                <w:sz w:val="20"/>
                <w:szCs w:val="20"/>
              </w:rPr>
              <w:t>factors</w:t>
            </w:r>
            <w:proofErr w:type="gramEnd"/>
          </w:p>
          <w:p w14:paraId="061106CB" w14:textId="77777777" w:rsidR="00350FDF" w:rsidRDefault="00350FDF" w:rsidP="00D66148">
            <w:pPr>
              <w:spacing w:before="60" w:after="60"/>
              <w:ind w:left="318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12AE55D3" w14:textId="392DD018" w:rsidR="00500D72" w:rsidRDefault="00500D72" w:rsidP="00D66148">
            <w:pPr>
              <w:spacing w:before="60" w:after="60"/>
              <w:ind w:left="318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2D94FF30" w14:textId="77777777" w:rsidR="00D66148" w:rsidRDefault="00D66148" w:rsidP="00D66148">
            <w:pPr>
              <w:spacing w:before="60" w:after="60"/>
              <w:ind w:left="318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563E5E9B" w14:textId="28D87286" w:rsidR="00BC0066" w:rsidRPr="007672E4" w:rsidRDefault="00BC0066" w:rsidP="00D6614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1C03760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</w:tcPr>
          <w:p w14:paraId="79671626" w14:textId="77777777" w:rsidR="00350FDF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B5B91F7" w14:textId="77777777" w:rsidR="00851FE0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44B2AE0" w14:textId="77777777" w:rsidR="00851FE0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D7E9AD5" w14:textId="77777777" w:rsidR="00851FE0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3C70701" w14:textId="77777777" w:rsidR="00851FE0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36193A43" w14:textId="1D06AA7C" w:rsidR="00851FE0" w:rsidRPr="007672E4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0DCF4C2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F6972" w:rsidRPr="007672E4" w14:paraId="74FF732B" w14:textId="77777777" w:rsidTr="00851FE0">
        <w:tc>
          <w:tcPr>
            <w:tcW w:w="3281" w:type="dxa"/>
            <w:shd w:val="clear" w:color="auto" w:fill="DBE5F1" w:themeFill="accent1" w:themeFillTint="33"/>
          </w:tcPr>
          <w:p w14:paraId="067D8EB8" w14:textId="77777777" w:rsidR="00BC0066" w:rsidRPr="00DB7EB6" w:rsidRDefault="009F6972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316"/>
              <w:rPr>
                <w:rFonts w:asciiTheme="minorBidi" w:hAnsiTheme="minorBidi"/>
                <w:sz w:val="20"/>
                <w:szCs w:val="20"/>
              </w:rPr>
            </w:pPr>
            <w:r w:rsidRPr="00FA0C80">
              <w:rPr>
                <w:rFonts w:asciiTheme="minorBidi" w:hAnsiTheme="minorBidi"/>
                <w:sz w:val="20"/>
                <w:szCs w:val="20"/>
              </w:rPr>
              <w:t>Location and/or regional factors</w:t>
            </w:r>
            <w:r w:rsidR="00EF4050" w:rsidRPr="00FA0C80">
              <w:rPr>
                <w:rFonts w:asciiTheme="minorBidi" w:hAnsiTheme="minorBidi"/>
                <w:sz w:val="20"/>
                <w:szCs w:val="20"/>
              </w:rPr>
              <w:br/>
            </w:r>
            <w:r w:rsidR="00EF4050" w:rsidRPr="00FA0C80"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2DBA4844" w14:textId="77777777" w:rsidR="00DB7EB6" w:rsidRDefault="00DB7EB6" w:rsidP="00DB7E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70E98BB7" w14:textId="77777777" w:rsidR="00DB7EB6" w:rsidRDefault="00DB7EB6" w:rsidP="00DB7E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829F113" w14:textId="7B57C33A" w:rsidR="00DB7EB6" w:rsidRPr="00DB7EB6" w:rsidRDefault="00DB7EB6" w:rsidP="00DB7EB6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C12121C" w14:textId="77777777" w:rsidR="009F6972" w:rsidRPr="007672E4" w:rsidRDefault="009F6972" w:rsidP="000811B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</w:tcPr>
          <w:p w14:paraId="6C4D9C74" w14:textId="77777777" w:rsidR="009F6972" w:rsidRPr="007672E4" w:rsidRDefault="009F6972" w:rsidP="000811B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7877F7A3" w14:textId="77777777" w:rsidR="009F6972" w:rsidRPr="007672E4" w:rsidRDefault="009F6972" w:rsidP="00EF4050">
            <w:pPr>
              <w:ind w:left="567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2D641ED4" w14:textId="77777777" w:rsidR="009F6972" w:rsidRPr="007672E4" w:rsidRDefault="009F6972" w:rsidP="000811B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0FDF" w:rsidRPr="007672E4" w14:paraId="53CB1261" w14:textId="77777777" w:rsidTr="00851FE0">
        <w:tc>
          <w:tcPr>
            <w:tcW w:w="3281" w:type="dxa"/>
            <w:shd w:val="clear" w:color="auto" w:fill="DBE5F1" w:themeFill="accent1" w:themeFillTint="33"/>
          </w:tcPr>
          <w:p w14:paraId="06F235C1" w14:textId="18664112" w:rsidR="00350FDF" w:rsidRPr="005C4744" w:rsidRDefault="00DB7EB6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316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Environmental</w:t>
            </w:r>
            <w:r w:rsidR="00350FDF" w:rsidRPr="005C4744">
              <w:rPr>
                <w:rFonts w:asciiTheme="minorBidi" w:hAnsiTheme="minorBidi"/>
                <w:sz w:val="20"/>
                <w:szCs w:val="20"/>
              </w:rPr>
              <w:t xml:space="preserve"> health factors</w:t>
            </w:r>
            <w:r w:rsidR="00851FE0"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42B4B8EE" w14:textId="77777777" w:rsidR="0081753A" w:rsidRDefault="00851FE0" w:rsidP="00851FE0">
            <w:pPr>
              <w:spacing w:before="60" w:after="60"/>
              <w:ind w:left="316" w:hanging="284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i/>
                <w:iCs/>
                <w:sz w:val="18"/>
                <w:szCs w:val="18"/>
              </w:rPr>
              <w:tab/>
            </w:r>
            <w:r>
              <w:rPr>
                <w:rFonts w:asciiTheme="minorBidi" w:hAnsiTheme="minorBidi"/>
                <w:sz w:val="18"/>
                <w:szCs w:val="18"/>
              </w:rPr>
              <w:br/>
            </w:r>
          </w:p>
          <w:p w14:paraId="41B020C0" w14:textId="77777777" w:rsidR="0005011E" w:rsidRDefault="0005011E" w:rsidP="00851FE0">
            <w:pPr>
              <w:spacing w:before="60" w:after="60"/>
              <w:ind w:left="316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448A2B30" w14:textId="4AA1F13A" w:rsidR="00DB7EB6" w:rsidRPr="007672E4" w:rsidRDefault="00DB7EB6" w:rsidP="00851FE0">
            <w:pPr>
              <w:spacing w:before="60" w:after="60"/>
              <w:ind w:left="316" w:hanging="284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3A7BA51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</w:tcPr>
          <w:p w14:paraId="54A35BCA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A052E39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0FDF" w:rsidRPr="007672E4" w14:paraId="30266E01" w14:textId="77777777" w:rsidTr="00851FE0">
        <w:tc>
          <w:tcPr>
            <w:tcW w:w="3281" w:type="dxa"/>
            <w:shd w:val="clear" w:color="auto" w:fill="DBE5F1" w:themeFill="accent1" w:themeFillTint="33"/>
          </w:tcPr>
          <w:p w14:paraId="308CECA1" w14:textId="57C767C0" w:rsidR="00350FDF" w:rsidRPr="005C4744" w:rsidRDefault="00DB7EB6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Medical </w:t>
            </w:r>
            <w:r w:rsidR="00350FDF" w:rsidRPr="005C4744">
              <w:rPr>
                <w:rFonts w:asciiTheme="minorBidi" w:hAnsiTheme="minorBidi"/>
                <w:sz w:val="20"/>
                <w:szCs w:val="20"/>
              </w:rPr>
              <w:t>factors</w:t>
            </w:r>
          </w:p>
          <w:p w14:paraId="2D7A55ED" w14:textId="77777777" w:rsidR="00BC0066" w:rsidRDefault="00BC0066" w:rsidP="005C4744">
            <w:pPr>
              <w:spacing w:before="60" w:after="60"/>
              <w:ind w:left="316" w:hanging="284"/>
              <w:rPr>
                <w:rFonts w:asciiTheme="minorBidi" w:hAnsiTheme="minorBidi"/>
                <w:sz w:val="20"/>
                <w:szCs w:val="20"/>
              </w:rPr>
            </w:pPr>
          </w:p>
          <w:p w14:paraId="295EAAB7" w14:textId="416D4785" w:rsidR="00BC0066" w:rsidRPr="00D66148" w:rsidRDefault="005C4744" w:rsidP="007C29F5">
            <w:pPr>
              <w:spacing w:before="60" w:after="60"/>
              <w:ind w:left="316" w:hanging="284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sz w:val="18"/>
                <w:szCs w:val="18"/>
              </w:rPr>
              <w:tab/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If you have a pre-existing medical condition, it is strongly recommended that you visit your doctor </w:t>
            </w:r>
            <w:r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PRIOR</w:t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to the study exchange </w:t>
            </w:r>
            <w:proofErr w:type="gramStart"/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in order to</w:t>
            </w:r>
            <w:proofErr w:type="gramEnd"/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ensure that </w:t>
            </w:r>
            <w:r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it is safe for you to proceed.  If appropriate, you might need to</w:t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obtain a letter for travel or have the confirmation </w:t>
            </w:r>
            <w:r w:rsidR="002A69D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recorded</w:t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in your medical notes.  </w:t>
            </w:r>
            <w:r w:rsidR="002A69D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However, y</w:t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ou should </w:t>
            </w:r>
            <w:r w:rsidR="002A69D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>NOT</w:t>
            </w:r>
            <w:r w:rsidR="00BC0066" w:rsidRPr="00D66148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travel against the advice of a registered medical practitioner.</w:t>
            </w:r>
          </w:p>
        </w:tc>
        <w:tc>
          <w:tcPr>
            <w:tcW w:w="1079" w:type="dxa"/>
          </w:tcPr>
          <w:p w14:paraId="2FC7FA3C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</w:tcPr>
          <w:p w14:paraId="25D79BC7" w14:textId="17E4263E" w:rsidR="00C9041A" w:rsidRPr="00BC74A7" w:rsidRDefault="00BC006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C74A7">
              <w:rPr>
                <w:rFonts w:asciiTheme="minorBidi" w:hAnsiTheme="minorBidi"/>
                <w:sz w:val="20"/>
                <w:szCs w:val="20"/>
              </w:rPr>
              <w:t>Mental health:</w:t>
            </w:r>
          </w:p>
          <w:p w14:paraId="7F7495F3" w14:textId="36A99093" w:rsidR="00BC0066" w:rsidRPr="00BC0066" w:rsidRDefault="00BC006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21C36A3" w14:textId="25646E6F" w:rsidR="00BC0066" w:rsidRDefault="00BC006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8ED4D3A" w14:textId="77777777" w:rsidR="00851FE0" w:rsidRPr="00BC0066" w:rsidRDefault="00851FE0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D25E644" w14:textId="40D9FA16" w:rsidR="002A69D6" w:rsidRDefault="002A69D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  <w:u w:val="single"/>
              </w:rPr>
            </w:pPr>
          </w:p>
          <w:p w14:paraId="055C0360" w14:textId="77777777" w:rsidR="00DB7EB6" w:rsidRDefault="00DB7EB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  <w:u w:val="single"/>
              </w:rPr>
            </w:pPr>
          </w:p>
          <w:p w14:paraId="294CFE11" w14:textId="269BC4CF" w:rsidR="00BC0066" w:rsidRDefault="00BC006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BC74A7">
              <w:rPr>
                <w:rFonts w:asciiTheme="minorBidi" w:hAnsiTheme="minorBidi"/>
                <w:sz w:val="20"/>
                <w:szCs w:val="20"/>
              </w:rPr>
              <w:t>Physical health:</w:t>
            </w:r>
          </w:p>
          <w:p w14:paraId="67065C6E" w14:textId="7A14C851" w:rsidR="002A69D6" w:rsidRDefault="002A69D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A55BBE6" w14:textId="16160C65" w:rsidR="002A69D6" w:rsidRDefault="002A69D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548F8DB" w14:textId="62B866AF" w:rsidR="002A69D6" w:rsidRDefault="002A69D6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4326A67B" w14:textId="77777777" w:rsidR="00D66148" w:rsidRDefault="00D66148" w:rsidP="00500D72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247B5B38" w14:textId="2A275CFA" w:rsidR="0005011E" w:rsidRPr="00C9041A" w:rsidRDefault="0005011E" w:rsidP="00500D72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</w:tcPr>
          <w:p w14:paraId="2B672C97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0FDF" w:rsidRPr="007672E4" w14:paraId="70ACEE62" w14:textId="77777777" w:rsidTr="00851FE0">
        <w:tc>
          <w:tcPr>
            <w:tcW w:w="3281" w:type="dxa"/>
            <w:shd w:val="clear" w:color="auto" w:fill="DBE5F1" w:themeFill="accent1" w:themeFillTint="33"/>
          </w:tcPr>
          <w:p w14:paraId="4D56EB56" w14:textId="5541A872" w:rsidR="00350FDF" w:rsidRDefault="00350FDF" w:rsidP="00D66148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284"/>
              <w:rPr>
                <w:rFonts w:asciiTheme="minorBidi" w:hAnsiTheme="minorBidi"/>
                <w:sz w:val="20"/>
                <w:szCs w:val="20"/>
              </w:rPr>
            </w:pPr>
            <w:r w:rsidRPr="007C29F5">
              <w:rPr>
                <w:rFonts w:asciiTheme="minorBidi" w:hAnsiTheme="minorBidi"/>
                <w:sz w:val="20"/>
                <w:szCs w:val="20"/>
              </w:rPr>
              <w:t>Insurance limitations</w:t>
            </w:r>
          </w:p>
          <w:p w14:paraId="0D7C4ADA" w14:textId="77777777" w:rsidR="007A2965" w:rsidRDefault="007A2965" w:rsidP="007A2965">
            <w:pPr>
              <w:spacing w:before="60" w:after="60"/>
              <w:rPr>
                <w:rFonts w:asciiTheme="minorBidi" w:hAnsiTheme="minorBidi"/>
                <w:sz w:val="18"/>
                <w:szCs w:val="18"/>
              </w:rPr>
            </w:pPr>
          </w:p>
          <w:p w14:paraId="6001F4DF" w14:textId="5B01E56B" w:rsidR="00CD1CB1" w:rsidRPr="007A2965" w:rsidRDefault="00CD1CB1" w:rsidP="00CD1CB1">
            <w:pPr>
              <w:spacing w:before="60" w:after="60"/>
              <w:ind w:left="316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7A2965">
              <w:rPr>
                <w:rFonts w:asciiTheme="minorBidi" w:hAnsiTheme="minorBidi"/>
                <w:i/>
                <w:iCs/>
                <w:sz w:val="18"/>
                <w:szCs w:val="18"/>
              </w:rPr>
              <w:t>If you have a pre-existing medical condition, it is strongly recommended that you secure your</w:t>
            </w:r>
            <w:r w:rsidR="00DB7EB6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own</w:t>
            </w:r>
            <w:r w:rsidRPr="007A2965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 travel insurance which includes medical cover.</w:t>
            </w:r>
          </w:p>
          <w:p w14:paraId="1A8F2D51" w14:textId="0F06FA7E" w:rsidR="00BC0066" w:rsidRPr="00EB5FB0" w:rsidRDefault="00BC0066" w:rsidP="0005011E">
            <w:pPr>
              <w:spacing w:before="60" w:after="6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79" w:type="dxa"/>
          </w:tcPr>
          <w:p w14:paraId="01CA458F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12" w:type="dxa"/>
          </w:tcPr>
          <w:p w14:paraId="47DB3D37" w14:textId="77777777" w:rsidR="00C9041A" w:rsidRPr="00C9041A" w:rsidRDefault="00C9041A" w:rsidP="00D40E98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40C83EA6" w14:textId="77777777" w:rsidR="00C9041A" w:rsidRPr="00C9041A" w:rsidRDefault="00C9041A" w:rsidP="00D40E98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5D1844B6" w14:textId="77777777" w:rsidR="00C9041A" w:rsidRDefault="00C9041A" w:rsidP="00D40E98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710F53A" w14:textId="77777777" w:rsidR="00500D72" w:rsidRDefault="00500D72" w:rsidP="00D40E98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309C7642" w14:textId="77777777" w:rsidR="00500D72" w:rsidRPr="00C9041A" w:rsidRDefault="00500D72" w:rsidP="00D40E98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7D7180B0" w14:textId="55E51583" w:rsidR="00500D72" w:rsidRPr="00C9041A" w:rsidRDefault="00500D72" w:rsidP="00500D72">
            <w:pPr>
              <w:spacing w:before="60" w:after="60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1576" w:type="dxa"/>
          </w:tcPr>
          <w:p w14:paraId="0662E16B" w14:textId="77777777" w:rsidR="00350FDF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A6E748E" w14:textId="77777777" w:rsidR="00500D72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A7A2549" w14:textId="77777777" w:rsidR="00500D72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AF50FC0" w14:textId="77777777" w:rsidR="00500D72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066A155D" w14:textId="77777777" w:rsidR="00500D72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EC257BE" w14:textId="77777777" w:rsidR="00500D72" w:rsidRPr="007672E4" w:rsidRDefault="00500D72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D447609" w14:textId="01EF7632" w:rsidR="00747B92" w:rsidRPr="00747B92" w:rsidRDefault="00851FE0" w:rsidP="00DB7EB6">
      <w:pPr>
        <w:spacing w:before="240" w:after="12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/>
      </w:r>
      <w:r w:rsidR="0005011E">
        <w:rPr>
          <w:rFonts w:asciiTheme="minorBidi" w:hAnsiTheme="minorBidi"/>
          <w:b/>
          <w:bCs/>
          <w:sz w:val="24"/>
          <w:szCs w:val="24"/>
        </w:rPr>
        <w:t>R</w:t>
      </w:r>
      <w:r w:rsidR="00747B92" w:rsidRPr="00747B92">
        <w:rPr>
          <w:rFonts w:asciiTheme="minorBidi" w:hAnsiTheme="minorBidi"/>
          <w:b/>
          <w:bCs/>
          <w:sz w:val="24"/>
          <w:szCs w:val="24"/>
        </w:rPr>
        <w:t>isk assessment carried out by student: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268"/>
        <w:gridCol w:w="3234"/>
        <w:gridCol w:w="1444"/>
        <w:gridCol w:w="3686"/>
      </w:tblGrid>
      <w:tr w:rsidR="00747B92" w:rsidRPr="007672E4" w14:paraId="3DD18163" w14:textId="77777777" w:rsidTr="00B63C60"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71275D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Name: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DFFEA6F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7B92" w:rsidRPr="007672E4" w14:paraId="1F8B394A" w14:textId="77777777" w:rsidTr="00B63C60">
        <w:tc>
          <w:tcPr>
            <w:tcW w:w="2268" w:type="dxa"/>
            <w:shd w:val="clear" w:color="auto" w:fill="DBE5F1" w:themeFill="accent1" w:themeFillTint="33"/>
          </w:tcPr>
          <w:p w14:paraId="295D7D5F" w14:textId="77777777" w:rsidR="00747B92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Signature:</w:t>
            </w:r>
          </w:p>
          <w:p w14:paraId="029F6727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3844FB24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14:paraId="496361DB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14:paraId="04ADEDDF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47B92" w:rsidRPr="007672E4" w14:paraId="1E6D7DE9" w14:textId="77777777" w:rsidTr="00B63C60">
        <w:tc>
          <w:tcPr>
            <w:tcW w:w="5502" w:type="dxa"/>
            <w:gridSpan w:val="2"/>
            <w:shd w:val="clear" w:color="auto" w:fill="DBE5F1" w:themeFill="accent1" w:themeFillTint="33"/>
          </w:tcPr>
          <w:p w14:paraId="3B2184FB" w14:textId="57640729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Have the above actions been completed?</w:t>
            </w:r>
          </w:p>
        </w:tc>
        <w:tc>
          <w:tcPr>
            <w:tcW w:w="5130" w:type="dxa"/>
            <w:gridSpan w:val="2"/>
          </w:tcPr>
          <w:p w14:paraId="0FF75466" w14:textId="77777777" w:rsidR="00747B92" w:rsidRPr="007672E4" w:rsidRDefault="00747B92" w:rsidP="00B63C60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</w:tr>
    </w:tbl>
    <w:p w14:paraId="6DB6949F" w14:textId="5A961AA7" w:rsidR="00C93C2A" w:rsidRDefault="00C93C2A">
      <w:pPr>
        <w:rPr>
          <w:sz w:val="24"/>
          <w:szCs w:val="24"/>
        </w:rPr>
      </w:pPr>
    </w:p>
    <w:p w14:paraId="4B89653E" w14:textId="70FDCD91" w:rsidR="00DB7EB6" w:rsidRDefault="00DB7EB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74"/>
        <w:gridCol w:w="1413"/>
        <w:gridCol w:w="4338"/>
        <w:gridCol w:w="1823"/>
      </w:tblGrid>
      <w:tr w:rsidR="00350FDF" w:rsidRPr="00350FDF" w14:paraId="41FCEB47" w14:textId="77777777" w:rsidTr="00DB7EB6">
        <w:tc>
          <w:tcPr>
            <w:tcW w:w="4187" w:type="dxa"/>
            <w:gridSpan w:val="2"/>
            <w:shd w:val="clear" w:color="auto" w:fill="DBE5F1" w:themeFill="accent1" w:themeFillTint="33"/>
          </w:tcPr>
          <w:p w14:paraId="46075DB4" w14:textId="1CE5480F" w:rsidR="00350FDF" w:rsidRPr="00350FDF" w:rsidRDefault="00192C93" w:rsidP="00350FDF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3</w:t>
            </w:r>
            <w:r w:rsidR="00350FDF"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. </w:t>
            </w:r>
            <w:r w:rsidR="00747B92">
              <w:rPr>
                <w:rFonts w:asciiTheme="minorBidi" w:hAnsiTheme="minorBidi"/>
                <w:b/>
                <w:bCs/>
                <w:sz w:val="20"/>
                <w:szCs w:val="20"/>
              </w:rPr>
              <w:t>CONCLUSIONS</w:t>
            </w:r>
          </w:p>
        </w:tc>
        <w:tc>
          <w:tcPr>
            <w:tcW w:w="4338" w:type="dxa"/>
            <w:shd w:val="clear" w:color="auto" w:fill="DBE5F1" w:themeFill="accent1" w:themeFillTint="33"/>
          </w:tcPr>
          <w:p w14:paraId="23A29A35" w14:textId="77777777" w:rsidR="00350FDF" w:rsidRPr="00350FDF" w:rsidRDefault="008317D1" w:rsidP="008317D1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Action needed</w:t>
            </w:r>
            <w:r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to mitigate </w:t>
            </w:r>
            <w:proofErr w:type="gramStart"/>
            <w:r w:rsidRPr="00926314">
              <w:rPr>
                <w:rFonts w:asciiTheme="minorBidi" w:hAnsiTheme="minorBidi"/>
                <w:b/>
                <w:bCs/>
                <w:sz w:val="20"/>
                <w:szCs w:val="20"/>
              </w:rPr>
              <w:t>risk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?</w:t>
            </w:r>
            <w:proofErr w:type="gramEnd"/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4120B0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(specify actions)</w:t>
            </w:r>
          </w:p>
        </w:tc>
        <w:tc>
          <w:tcPr>
            <w:tcW w:w="1823" w:type="dxa"/>
            <w:shd w:val="clear" w:color="auto" w:fill="DBE5F1" w:themeFill="accent1" w:themeFillTint="33"/>
          </w:tcPr>
          <w:p w14:paraId="3002B899" w14:textId="77777777" w:rsidR="009F6972" w:rsidRDefault="00350FDF" w:rsidP="009F6972">
            <w:pPr>
              <w:spacing w:before="60" w:after="60"/>
              <w:jc w:val="center"/>
            </w:pPr>
            <w:r w:rsidRPr="00350FDF">
              <w:rPr>
                <w:rFonts w:asciiTheme="minorBidi" w:hAnsiTheme="minorBidi"/>
                <w:b/>
                <w:bCs/>
                <w:sz w:val="20"/>
                <w:szCs w:val="20"/>
              </w:rPr>
              <w:t>Action completed?</w:t>
            </w:r>
          </w:p>
          <w:p w14:paraId="73709B26" w14:textId="77777777" w:rsidR="00350FDF" w:rsidRPr="00350FDF" w:rsidRDefault="00AE537E" w:rsidP="009F6972">
            <w:pPr>
              <w:spacing w:before="60" w:after="6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E537E">
              <w:rPr>
                <w:rFonts w:asciiTheme="minorBidi" w:hAnsiTheme="minorBidi"/>
                <w:b/>
                <w:bCs/>
                <w:sz w:val="20"/>
                <w:szCs w:val="20"/>
              </w:rPr>
              <w:t>(by who</w:t>
            </w:r>
            <w:r w:rsidR="004120B0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Pr="00AE537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0B3E5C">
              <w:rPr>
                <w:rFonts w:asciiTheme="minorBidi" w:hAnsiTheme="minorBidi"/>
                <w:b/>
                <w:bCs/>
                <w:sz w:val="20"/>
                <w:szCs w:val="20"/>
              </w:rPr>
              <w:br/>
            </w:r>
            <w:r w:rsidRPr="00AE537E">
              <w:rPr>
                <w:rFonts w:asciiTheme="minorBidi" w:hAnsiTheme="minorBidi"/>
                <w:b/>
                <w:bCs/>
                <w:sz w:val="20"/>
                <w:szCs w:val="20"/>
              </w:rPr>
              <w:t>and date)</w:t>
            </w:r>
          </w:p>
        </w:tc>
      </w:tr>
      <w:tr w:rsidR="00747B92" w:rsidRPr="007672E4" w14:paraId="287AFB32" w14:textId="77777777" w:rsidTr="00DB7EB6">
        <w:tc>
          <w:tcPr>
            <w:tcW w:w="2774" w:type="dxa"/>
            <w:shd w:val="clear" w:color="auto" w:fill="DBE5F1" w:themeFill="accent1" w:themeFillTint="33"/>
          </w:tcPr>
          <w:p w14:paraId="183D59D8" w14:textId="77777777" w:rsidR="00747B92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7672E4">
              <w:rPr>
                <w:rFonts w:asciiTheme="minorBidi" w:hAnsiTheme="minorBidi"/>
                <w:sz w:val="20"/>
                <w:szCs w:val="20"/>
              </w:rPr>
              <w:t xml:space="preserve">Has the </w:t>
            </w:r>
            <w:r>
              <w:rPr>
                <w:rFonts w:asciiTheme="minorBidi" w:hAnsiTheme="minorBidi"/>
                <w:sz w:val="20"/>
                <w:szCs w:val="20"/>
              </w:rPr>
              <w:t>study exchange</w:t>
            </w:r>
            <w:r w:rsidRPr="007672E4">
              <w:rPr>
                <w:rFonts w:asciiTheme="minorBidi" w:hAnsiTheme="minorBidi"/>
                <w:sz w:val="20"/>
                <w:szCs w:val="20"/>
              </w:rPr>
              <w:t xml:space="preserve"> provider </w:t>
            </w:r>
            <w:r>
              <w:rPr>
                <w:rFonts w:asciiTheme="minorBidi" w:hAnsiTheme="minorBidi"/>
                <w:sz w:val="20"/>
                <w:szCs w:val="20"/>
              </w:rPr>
              <w:t>completed the Host Organisation Declaration Form?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  <w:p w14:paraId="0FD053E7" w14:textId="0A967FAD" w:rsidR="00747B92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If the host institution has answered negatively to any of the questions, please record the action(s) needed.</w:t>
            </w:r>
          </w:p>
        </w:tc>
        <w:tc>
          <w:tcPr>
            <w:tcW w:w="1413" w:type="dxa"/>
          </w:tcPr>
          <w:p w14:paraId="64E2047D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2F8941" w14:textId="4DD325A5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672E4">
              <w:rPr>
                <w:rFonts w:asciiTheme="minorBidi" w:hAnsiTheme="minorBidi"/>
                <w:sz w:val="20"/>
                <w:szCs w:val="20"/>
              </w:rPr>
              <w:t>Yes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72E4">
              <w:rPr>
                <w:rFonts w:asciiTheme="minorBidi" w:hAnsiTheme="minorBidi"/>
                <w:sz w:val="20"/>
                <w:szCs w:val="20"/>
              </w:rPr>
              <w:t>/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72E4">
              <w:rPr>
                <w:rFonts w:asciiTheme="minorBidi" w:hAnsiTheme="minorBidi"/>
                <w:sz w:val="20"/>
                <w:szCs w:val="20"/>
              </w:rPr>
              <w:t>No</w:t>
            </w:r>
          </w:p>
        </w:tc>
        <w:tc>
          <w:tcPr>
            <w:tcW w:w="4338" w:type="dxa"/>
          </w:tcPr>
          <w:p w14:paraId="28B14F44" w14:textId="77777777" w:rsidR="00747B92" w:rsidRPr="007672E4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8581CE8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53AB693" w14:textId="2759D4B0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23FFE">
              <w:rPr>
                <w:rFonts w:asciiTheme="minorBidi" w:hAnsiTheme="minorBidi"/>
                <w:i/>
                <w:iCs/>
                <w:sz w:val="20"/>
                <w:szCs w:val="20"/>
              </w:rPr>
              <w:t>To b</w:t>
            </w:r>
            <w:r>
              <w:rPr>
                <w:rFonts w:asciiTheme="minorBidi" w:hAnsiTheme="minorBidi"/>
                <w:i/>
                <w:iCs/>
                <w:sz w:val="20"/>
                <w:szCs w:val="20"/>
              </w:rPr>
              <w:t>e completed by Exchanges Office only.</w:t>
            </w:r>
          </w:p>
        </w:tc>
      </w:tr>
      <w:tr w:rsidR="00747B92" w:rsidRPr="007672E4" w14:paraId="2C670009" w14:textId="77777777" w:rsidTr="00DB7EB6">
        <w:tc>
          <w:tcPr>
            <w:tcW w:w="2774" w:type="dxa"/>
            <w:shd w:val="clear" w:color="auto" w:fill="DBE5F1" w:themeFill="accent1" w:themeFillTint="33"/>
          </w:tcPr>
          <w:p w14:paraId="1DEFCE30" w14:textId="7B4615AB" w:rsidR="00747B92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7672E4">
              <w:rPr>
                <w:rFonts w:asciiTheme="minorBidi" w:hAnsiTheme="minorBidi"/>
                <w:sz w:val="20"/>
                <w:szCs w:val="20"/>
              </w:rPr>
              <w:t xml:space="preserve">Has </w:t>
            </w:r>
            <w:r>
              <w:rPr>
                <w:rFonts w:asciiTheme="minorBidi" w:hAnsiTheme="minorBidi"/>
                <w:sz w:val="20"/>
                <w:szCs w:val="20"/>
              </w:rPr>
              <w:t>the</w:t>
            </w:r>
            <w:r w:rsidRPr="007672E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study exchange</w:t>
            </w:r>
            <w:r w:rsidRPr="007672E4">
              <w:rPr>
                <w:rFonts w:asciiTheme="minorBidi" w:hAnsiTheme="minorBidi"/>
                <w:sz w:val="20"/>
                <w:szCs w:val="20"/>
              </w:rPr>
              <w:t xml:space="preserve"> provider been used before and reviewed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already</w:t>
            </w:r>
            <w:r w:rsidRPr="007672E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gramStart"/>
            <w:r w:rsidRPr="007672E4">
              <w:rPr>
                <w:rFonts w:asciiTheme="minorBidi" w:hAnsiTheme="minorBidi"/>
                <w:sz w:val="20"/>
                <w:szCs w:val="20"/>
              </w:rPr>
              <w:t>with regard to</w:t>
            </w:r>
            <w:proofErr w:type="gramEnd"/>
            <w:r w:rsidRPr="007672E4">
              <w:rPr>
                <w:rFonts w:asciiTheme="minorBidi" w:hAnsiTheme="minorBidi"/>
                <w:sz w:val="20"/>
                <w:szCs w:val="20"/>
              </w:rPr>
              <w:t xml:space="preserve"> health and safety?</w:t>
            </w:r>
          </w:p>
        </w:tc>
        <w:tc>
          <w:tcPr>
            <w:tcW w:w="1413" w:type="dxa"/>
          </w:tcPr>
          <w:p w14:paraId="1D6B92CC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2EB6A09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672E4">
              <w:rPr>
                <w:rFonts w:asciiTheme="minorBidi" w:hAnsiTheme="minorBidi"/>
                <w:sz w:val="20"/>
                <w:szCs w:val="20"/>
              </w:rPr>
              <w:t>Yes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72E4">
              <w:rPr>
                <w:rFonts w:asciiTheme="minorBidi" w:hAnsiTheme="minorBidi"/>
                <w:sz w:val="20"/>
                <w:szCs w:val="20"/>
              </w:rPr>
              <w:t>/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672E4">
              <w:rPr>
                <w:rFonts w:asciiTheme="minorBidi" w:hAnsiTheme="minorBidi"/>
                <w:sz w:val="20"/>
                <w:szCs w:val="20"/>
              </w:rPr>
              <w:t>No</w:t>
            </w:r>
          </w:p>
          <w:p w14:paraId="5C4FB183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7CF911C" w14:textId="77777777" w:rsidR="00747B92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13C5D7B0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38" w:type="dxa"/>
          </w:tcPr>
          <w:p w14:paraId="27F04305" w14:textId="77777777" w:rsidR="00747B92" w:rsidRPr="007672E4" w:rsidRDefault="00747B92" w:rsidP="00747B9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0FE9B7D" w14:textId="77777777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747E69D" w14:textId="229FECB8" w:rsidR="00747B92" w:rsidRDefault="00747B92" w:rsidP="00747B92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023FFE">
              <w:rPr>
                <w:rFonts w:asciiTheme="minorBidi" w:hAnsiTheme="minorBidi"/>
                <w:i/>
                <w:iCs/>
                <w:sz w:val="20"/>
                <w:szCs w:val="20"/>
              </w:rPr>
              <w:t>To b</w:t>
            </w:r>
            <w:r>
              <w:rPr>
                <w:rFonts w:asciiTheme="minorBidi" w:hAnsiTheme="minorBidi"/>
                <w:i/>
                <w:iCs/>
                <w:sz w:val="20"/>
                <w:szCs w:val="20"/>
              </w:rPr>
              <w:t>e completed by Exchanges Office only.</w:t>
            </w:r>
          </w:p>
        </w:tc>
      </w:tr>
      <w:tr w:rsidR="00350FDF" w:rsidRPr="007672E4" w14:paraId="3087723C" w14:textId="77777777" w:rsidTr="00DB7EB6">
        <w:tc>
          <w:tcPr>
            <w:tcW w:w="2774" w:type="dxa"/>
            <w:shd w:val="clear" w:color="auto" w:fill="DBE5F1" w:themeFill="accent1" w:themeFillTint="33"/>
          </w:tcPr>
          <w:p w14:paraId="1EDAE0FB" w14:textId="77777777" w:rsidR="00350FDF" w:rsidRPr="009F6972" w:rsidRDefault="006A3422" w:rsidP="000B3E5C">
            <w:pPr>
              <w:spacing w:before="60" w:after="60"/>
              <w:rPr>
                <w:rFonts w:asciiTheme="minorBidi" w:hAnsiTheme="minorBidi"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Is a </w:t>
            </w:r>
            <w:r w:rsidR="000B3E5C">
              <w:rPr>
                <w:rFonts w:asciiTheme="minorBidi" w:hAnsiTheme="minorBidi"/>
                <w:sz w:val="20"/>
                <w:szCs w:val="20"/>
              </w:rPr>
              <w:t>site safety</w:t>
            </w:r>
            <w:r w:rsidR="00350FDF" w:rsidRPr="007672E4">
              <w:rPr>
                <w:rFonts w:asciiTheme="minorBidi" w:hAnsiTheme="minorBidi"/>
                <w:sz w:val="20"/>
                <w:szCs w:val="20"/>
              </w:rPr>
              <w:t xml:space="preserve"> visit required before </w:t>
            </w:r>
            <w:r w:rsidR="004120B0">
              <w:rPr>
                <w:rFonts w:asciiTheme="minorBidi" w:hAnsiTheme="minorBidi"/>
                <w:sz w:val="20"/>
                <w:szCs w:val="20"/>
              </w:rPr>
              <w:t>study e</w:t>
            </w:r>
            <w:r w:rsidR="009B3407">
              <w:rPr>
                <w:rFonts w:asciiTheme="minorBidi" w:hAnsiTheme="minorBidi"/>
                <w:sz w:val="20"/>
                <w:szCs w:val="20"/>
              </w:rPr>
              <w:t>xchange</w:t>
            </w:r>
            <w:r w:rsidR="00350FDF" w:rsidRPr="007672E4">
              <w:rPr>
                <w:rFonts w:asciiTheme="minorBidi" w:hAnsiTheme="minorBidi"/>
                <w:sz w:val="20"/>
                <w:szCs w:val="20"/>
              </w:rPr>
              <w:t xml:space="preserve"> is approved?</w:t>
            </w:r>
            <w:r w:rsidR="00D1088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14:paraId="4DF5BD06" w14:textId="77777777" w:rsidR="000B3E5C" w:rsidRDefault="000B3E5C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7615FBA" w14:textId="77777777" w:rsidR="00350FDF" w:rsidRPr="007672E4" w:rsidRDefault="00350FDF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C2FC0"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  <w:tc>
          <w:tcPr>
            <w:tcW w:w="4338" w:type="dxa"/>
          </w:tcPr>
          <w:p w14:paraId="1DA24687" w14:textId="77777777" w:rsidR="00350FDF" w:rsidRPr="007672E4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578685B" w14:textId="77777777" w:rsidR="000B3E5C" w:rsidRDefault="000B3E5C" w:rsidP="0081753A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2748578E" w14:textId="77777777" w:rsidR="00D40E98" w:rsidRDefault="00023FFE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23FFE">
              <w:rPr>
                <w:rFonts w:asciiTheme="minorBidi" w:hAnsiTheme="minorBidi"/>
                <w:i/>
                <w:iCs/>
                <w:sz w:val="20"/>
                <w:szCs w:val="20"/>
              </w:rPr>
              <w:t>To b</w:t>
            </w:r>
            <w:r>
              <w:rPr>
                <w:rFonts w:asciiTheme="minorBidi" w:hAnsiTheme="minorBidi"/>
                <w:i/>
                <w:iCs/>
                <w:sz w:val="20"/>
                <w:szCs w:val="20"/>
              </w:rPr>
              <w:t>e completed by Exchanges Office only.</w:t>
            </w:r>
          </w:p>
          <w:p w14:paraId="1D53BD07" w14:textId="77777777" w:rsidR="00D40E98" w:rsidRPr="007672E4" w:rsidRDefault="00D40E98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0FDF" w:rsidRPr="007672E4" w14:paraId="14899E17" w14:textId="77777777" w:rsidTr="00DB7EB6">
        <w:tc>
          <w:tcPr>
            <w:tcW w:w="2774" w:type="dxa"/>
            <w:shd w:val="clear" w:color="auto" w:fill="DBE5F1" w:themeFill="accent1" w:themeFillTint="33"/>
          </w:tcPr>
          <w:p w14:paraId="57364694" w14:textId="77777777" w:rsidR="00350FDF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7672E4">
              <w:rPr>
                <w:rFonts w:asciiTheme="minorBidi" w:hAnsiTheme="minorBidi"/>
                <w:sz w:val="20"/>
                <w:szCs w:val="20"/>
              </w:rPr>
              <w:t xml:space="preserve">Are the risks tolerable such that the </w:t>
            </w:r>
            <w:r w:rsidR="004120B0">
              <w:rPr>
                <w:rFonts w:asciiTheme="minorBidi" w:hAnsiTheme="minorBidi"/>
                <w:sz w:val="20"/>
                <w:szCs w:val="20"/>
              </w:rPr>
              <w:t>study e</w:t>
            </w:r>
            <w:r w:rsidR="009B3407">
              <w:rPr>
                <w:rFonts w:asciiTheme="minorBidi" w:hAnsiTheme="minorBidi"/>
                <w:sz w:val="20"/>
                <w:szCs w:val="20"/>
              </w:rPr>
              <w:t>xchange</w:t>
            </w:r>
            <w:r w:rsidRPr="007672E4">
              <w:rPr>
                <w:rFonts w:asciiTheme="minorBidi" w:hAnsiTheme="minorBidi"/>
                <w:sz w:val="20"/>
                <w:szCs w:val="20"/>
              </w:rPr>
              <w:t xml:space="preserve"> can be approved?</w:t>
            </w:r>
          </w:p>
          <w:p w14:paraId="1638632E" w14:textId="77777777" w:rsidR="00350FDF" w:rsidRDefault="00350FDF" w:rsidP="006A342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73A7B9A3" w14:textId="63C4F6AE" w:rsidR="00747B92" w:rsidRPr="007672E4" w:rsidRDefault="00747B92" w:rsidP="006A342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89892C" w14:textId="77777777" w:rsidR="006A3422" w:rsidRDefault="006A3422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B600047" w14:textId="77777777" w:rsidR="00350FDF" w:rsidRPr="007672E4" w:rsidRDefault="00350FDF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FC2FC0"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  <w:tc>
          <w:tcPr>
            <w:tcW w:w="4338" w:type="dxa"/>
          </w:tcPr>
          <w:p w14:paraId="1CF76C7A" w14:textId="77777777" w:rsidR="00350FDF" w:rsidRDefault="00350FDF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5B093F23" w14:textId="77777777" w:rsidR="00C501D3" w:rsidRDefault="00C501D3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726B8154" w14:textId="77777777" w:rsidR="00C501D3" w:rsidRDefault="00C501D3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  <w:p w14:paraId="214D6675" w14:textId="77777777" w:rsidR="00C501D3" w:rsidRPr="007672E4" w:rsidRDefault="00C501D3" w:rsidP="00350FDF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160628F" w14:textId="77777777" w:rsidR="000B3E5C" w:rsidRDefault="000B3E5C" w:rsidP="0081753A">
            <w:pPr>
              <w:spacing w:before="60" w:after="60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59B1C96F" w14:textId="77777777" w:rsidR="00350FDF" w:rsidRPr="007672E4" w:rsidRDefault="00023FFE" w:rsidP="0081753A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23FFE">
              <w:rPr>
                <w:rFonts w:asciiTheme="minorBidi" w:hAnsiTheme="minorBidi"/>
                <w:i/>
                <w:iCs/>
                <w:sz w:val="20"/>
                <w:szCs w:val="20"/>
              </w:rPr>
              <w:t>To b</w:t>
            </w:r>
            <w:r>
              <w:rPr>
                <w:rFonts w:asciiTheme="minorBidi" w:hAnsiTheme="minorBidi"/>
                <w:i/>
                <w:iCs/>
                <w:sz w:val="20"/>
                <w:szCs w:val="20"/>
              </w:rPr>
              <w:t>e completed by Exchanges Office only.</w:t>
            </w:r>
          </w:p>
        </w:tc>
      </w:tr>
    </w:tbl>
    <w:p w14:paraId="63C3A4C0" w14:textId="08F86A26" w:rsidR="00131659" w:rsidRPr="00747B92" w:rsidRDefault="00C93C2A" w:rsidP="0005011E">
      <w:pPr>
        <w:spacing w:before="240" w:after="120"/>
        <w:ind w:left="142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/>
      </w:r>
      <w:r w:rsidR="004120B0" w:rsidRPr="00747B92">
        <w:rPr>
          <w:rFonts w:asciiTheme="minorBidi" w:hAnsiTheme="minorBidi"/>
          <w:b/>
          <w:bCs/>
          <w:sz w:val="24"/>
          <w:szCs w:val="24"/>
        </w:rPr>
        <w:t>Study e</w:t>
      </w:r>
      <w:r w:rsidR="009B3407" w:rsidRPr="00747B92">
        <w:rPr>
          <w:rFonts w:asciiTheme="minorBidi" w:hAnsiTheme="minorBidi"/>
          <w:b/>
          <w:bCs/>
          <w:sz w:val="24"/>
          <w:szCs w:val="24"/>
        </w:rPr>
        <w:t>xchange</w:t>
      </w:r>
      <w:r w:rsidR="00131659" w:rsidRPr="00747B92">
        <w:rPr>
          <w:rFonts w:asciiTheme="minorBidi" w:hAnsiTheme="minorBidi"/>
          <w:b/>
          <w:bCs/>
          <w:sz w:val="24"/>
          <w:szCs w:val="24"/>
        </w:rPr>
        <w:t xml:space="preserve"> approved by </w:t>
      </w:r>
      <w:r w:rsidR="00DF2AB7" w:rsidRPr="00747B92">
        <w:rPr>
          <w:rFonts w:asciiTheme="minorBidi" w:hAnsiTheme="minorBidi"/>
          <w:b/>
          <w:bCs/>
          <w:sz w:val="24"/>
          <w:szCs w:val="24"/>
        </w:rPr>
        <w:t>Exchanges Office</w:t>
      </w:r>
      <w:r w:rsidR="004120B0" w:rsidRPr="00747B92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268"/>
        <w:gridCol w:w="3234"/>
        <w:gridCol w:w="1444"/>
        <w:gridCol w:w="3686"/>
      </w:tblGrid>
      <w:tr w:rsidR="00131659" w:rsidRPr="007672E4" w14:paraId="2C014425" w14:textId="77777777" w:rsidTr="000B3E5C">
        <w:tc>
          <w:tcPr>
            <w:tcW w:w="2268" w:type="dxa"/>
            <w:shd w:val="clear" w:color="auto" w:fill="DBE5F1" w:themeFill="accent1" w:themeFillTint="33"/>
          </w:tcPr>
          <w:p w14:paraId="639456F4" w14:textId="77777777" w:rsidR="00131659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Name</w:t>
            </w:r>
            <w:r w:rsidR="000B3E5C">
              <w:rPr>
                <w:rFonts w:asciiTheme="minorBidi" w:hAnsiTheme="minorBidi"/>
                <w:sz w:val="20"/>
                <w:szCs w:val="20"/>
              </w:rPr>
              <w:t>:</w:t>
            </w:r>
            <w:r w:rsidR="004120B0">
              <w:rPr>
                <w:rFonts w:asciiTheme="minorBidi" w:hAnsiTheme="minorBidi"/>
                <w:sz w:val="20"/>
                <w:szCs w:val="20"/>
              </w:rPr>
              <w:br/>
            </w:r>
          </w:p>
        </w:tc>
        <w:tc>
          <w:tcPr>
            <w:tcW w:w="3234" w:type="dxa"/>
          </w:tcPr>
          <w:p w14:paraId="4CD8BC7C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14:paraId="31C3C5D4" w14:textId="77777777" w:rsidR="00131659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450105">
              <w:rPr>
                <w:rFonts w:asciiTheme="minorBidi" w:hAnsiTheme="minorBidi"/>
                <w:sz w:val="20"/>
                <w:szCs w:val="20"/>
              </w:rPr>
              <w:t>Job title</w:t>
            </w:r>
            <w:r w:rsidR="000B3E5C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3E891541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31659" w:rsidRPr="007672E4" w14:paraId="3AB8E3AB" w14:textId="77777777" w:rsidTr="000B3E5C">
        <w:tc>
          <w:tcPr>
            <w:tcW w:w="2268" w:type="dxa"/>
            <w:shd w:val="clear" w:color="auto" w:fill="DBE5F1" w:themeFill="accent1" w:themeFillTint="33"/>
          </w:tcPr>
          <w:p w14:paraId="479FF7A3" w14:textId="77777777" w:rsidR="00131659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</w:t>
            </w:r>
            <w:r w:rsidR="000B3E5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EEC0AE5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06AD580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14:paraId="3D8D4EF7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</w:t>
            </w:r>
            <w:r w:rsidR="000B3E5C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711B2DCC" w14:textId="77777777" w:rsidR="00131659" w:rsidRPr="007672E4" w:rsidRDefault="00131659" w:rsidP="00CE510A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120B0" w:rsidRPr="007672E4" w14:paraId="446EC95F" w14:textId="77777777" w:rsidTr="000B3E5C">
        <w:tc>
          <w:tcPr>
            <w:tcW w:w="5502" w:type="dxa"/>
            <w:gridSpan w:val="2"/>
            <w:shd w:val="clear" w:color="auto" w:fill="DBE5F1" w:themeFill="accent1" w:themeFillTint="33"/>
          </w:tcPr>
          <w:p w14:paraId="6202FB00" w14:textId="77777777" w:rsidR="004120B0" w:rsidRPr="007672E4" w:rsidRDefault="004120B0" w:rsidP="00F73725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Have the above actions been completed?</w:t>
            </w:r>
          </w:p>
        </w:tc>
        <w:tc>
          <w:tcPr>
            <w:tcW w:w="5130" w:type="dxa"/>
            <w:gridSpan w:val="2"/>
          </w:tcPr>
          <w:p w14:paraId="27640DB6" w14:textId="77777777" w:rsidR="004120B0" w:rsidRPr="007672E4" w:rsidRDefault="004120B0" w:rsidP="00F73725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Yes / No</w:t>
            </w:r>
          </w:p>
        </w:tc>
      </w:tr>
    </w:tbl>
    <w:p w14:paraId="5CA93FE0" w14:textId="77777777" w:rsidR="00F15C5C" w:rsidRDefault="00F15C5C"/>
    <w:sectPr w:rsidR="00F15C5C" w:rsidSect="0005011E">
      <w:headerReference w:type="default" r:id="rId9"/>
      <w:footerReference w:type="default" r:id="rId10"/>
      <w:pgSz w:w="11906" w:h="16838" w:code="9"/>
      <w:pgMar w:top="1134" w:right="720" w:bottom="113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186E" w14:textId="77777777" w:rsidR="00F305A1" w:rsidRDefault="00F305A1" w:rsidP="00F305A1">
      <w:pPr>
        <w:spacing w:after="0" w:line="240" w:lineRule="auto"/>
      </w:pPr>
      <w:r>
        <w:separator/>
      </w:r>
    </w:p>
  </w:endnote>
  <w:endnote w:type="continuationSeparator" w:id="0">
    <w:p w14:paraId="4416D540" w14:textId="77777777" w:rsidR="00F305A1" w:rsidRDefault="00F305A1" w:rsidP="00F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6284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CA1259D" w14:textId="110A8CA8" w:rsidR="000B3E5C" w:rsidRPr="000B3E5C" w:rsidRDefault="009215D8" w:rsidP="00851FE0">
        <w:pPr>
          <w:pStyle w:val="Footer"/>
          <w:tabs>
            <w:tab w:val="clear" w:pos="4513"/>
            <w:tab w:val="clear" w:pos="9026"/>
            <w:tab w:val="center" w:pos="5103"/>
            <w:tab w:val="right" w:pos="10348"/>
          </w:tabs>
          <w:rPr>
            <w:rFonts w:ascii="Arial" w:hAnsi="Arial" w:cs="Arial"/>
            <w:sz w:val="16"/>
            <w:szCs w:val="16"/>
          </w:rPr>
        </w:pPr>
        <w:r>
          <w:tab/>
        </w:r>
        <w:r w:rsidR="000B3E5C" w:rsidRPr="0081753A">
          <w:rPr>
            <w:rFonts w:ascii="Arial" w:hAnsi="Arial" w:cs="Arial"/>
            <w:sz w:val="16"/>
            <w:szCs w:val="16"/>
          </w:rPr>
          <w:fldChar w:fldCharType="begin"/>
        </w:r>
        <w:r w:rsidR="000B3E5C" w:rsidRPr="0081753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0B3E5C" w:rsidRPr="0081753A">
          <w:rPr>
            <w:rFonts w:ascii="Arial" w:hAnsi="Arial" w:cs="Arial"/>
            <w:sz w:val="16"/>
            <w:szCs w:val="16"/>
          </w:rPr>
          <w:fldChar w:fldCharType="separate"/>
        </w:r>
        <w:r w:rsidR="00EB3501" w:rsidRPr="0081753A">
          <w:rPr>
            <w:rFonts w:ascii="Arial" w:hAnsi="Arial" w:cs="Arial"/>
            <w:noProof/>
            <w:sz w:val="16"/>
            <w:szCs w:val="16"/>
          </w:rPr>
          <w:t>2</w:t>
        </w:r>
        <w:r w:rsidR="000B3E5C" w:rsidRPr="0081753A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851FE0">
          <w:rPr>
            <w:rFonts w:ascii="Arial" w:hAnsi="Arial" w:cs="Arial"/>
            <w:noProof/>
            <w:sz w:val="16"/>
            <w:szCs w:val="16"/>
          </w:rPr>
          <w:tab/>
        </w:r>
        <w:r w:rsidRPr="0081753A">
          <w:rPr>
            <w:rFonts w:ascii="Arial" w:hAnsi="Arial" w:cs="Arial"/>
            <w:noProof/>
            <w:sz w:val="16"/>
            <w:szCs w:val="16"/>
          </w:rPr>
          <w:t xml:space="preserve">Revised </w:t>
        </w:r>
        <w:r w:rsidR="00ED12C5">
          <w:rPr>
            <w:rFonts w:ascii="Arial" w:hAnsi="Arial" w:cs="Arial"/>
            <w:noProof/>
            <w:sz w:val="16"/>
            <w:szCs w:val="16"/>
          </w:rPr>
          <w:t>May 202</w:t>
        </w:r>
        <w:r w:rsidR="00A422BB">
          <w:rPr>
            <w:rFonts w:ascii="Arial" w:hAnsi="Arial" w:cs="Arial"/>
            <w:noProof/>
            <w:sz w:val="16"/>
            <w:szCs w:val="16"/>
          </w:rPr>
          <w:t>5</w:t>
        </w:r>
        <w:r w:rsidRPr="0081753A">
          <w:rPr>
            <w:rFonts w:ascii="Arial" w:hAnsi="Arial" w:cs="Arial"/>
            <w:noProof/>
            <w:sz w:val="16"/>
            <w:szCs w:val="16"/>
          </w:rPr>
          <w:tab/>
        </w:r>
      </w:p>
    </w:sdtContent>
  </w:sdt>
  <w:p w14:paraId="7D2CE414" w14:textId="77777777" w:rsidR="00A96192" w:rsidRPr="00035FB7" w:rsidRDefault="00A96192" w:rsidP="00023FFE">
    <w:pPr>
      <w:pStyle w:val="Footer"/>
      <w:tabs>
        <w:tab w:val="clear" w:pos="4513"/>
        <w:tab w:val="clear" w:pos="9026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04F7" w14:textId="77777777" w:rsidR="00F305A1" w:rsidRDefault="00F305A1" w:rsidP="00F305A1">
      <w:pPr>
        <w:spacing w:after="0" w:line="240" w:lineRule="auto"/>
      </w:pPr>
      <w:r>
        <w:separator/>
      </w:r>
    </w:p>
  </w:footnote>
  <w:footnote w:type="continuationSeparator" w:id="0">
    <w:p w14:paraId="5D5A280B" w14:textId="77777777" w:rsidR="00F305A1" w:rsidRDefault="00F305A1" w:rsidP="00F3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A6D9" w14:textId="6BB53D3B" w:rsidR="00DB7EB6" w:rsidRPr="00BC0066" w:rsidRDefault="00BC0066">
    <w:pPr>
      <w:pStyle w:val="Header"/>
      <w:rPr>
        <w:rFonts w:ascii="Arial" w:hAnsi="Arial" w:cs="Arial"/>
        <w:sz w:val="20"/>
        <w:szCs w:val="20"/>
      </w:rPr>
    </w:pPr>
    <w:r w:rsidRPr="00BC0066">
      <w:rPr>
        <w:rFonts w:ascii="Arial" w:hAnsi="Arial" w:cs="Arial"/>
        <w:sz w:val="20"/>
        <w:szCs w:val="20"/>
      </w:rPr>
      <w:t>Study Exchange Risk Assessment Form</w:t>
    </w:r>
    <w:r w:rsidR="004E71D4">
      <w:rPr>
        <w:rFonts w:ascii="Arial" w:hAnsi="Arial" w:cs="Arial"/>
        <w:sz w:val="20"/>
        <w:szCs w:val="20"/>
      </w:rPr>
      <w:t xml:space="preserve"> 202</w:t>
    </w:r>
    <w:r w:rsidR="00ED12C5">
      <w:rPr>
        <w:rFonts w:ascii="Arial" w:hAnsi="Arial" w:cs="Arial"/>
        <w:sz w:val="20"/>
        <w:szCs w:val="20"/>
      </w:rPr>
      <w:t>4</w:t>
    </w:r>
    <w:r w:rsidR="006E3A77">
      <w:rPr>
        <w:rFonts w:ascii="Arial" w:hAnsi="Arial" w:cs="Arial"/>
        <w:sz w:val="20"/>
        <w:szCs w:val="20"/>
      </w:rPr>
      <w:t>/2</w:t>
    </w:r>
    <w:r w:rsidR="00ED12C5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08E8"/>
    <w:multiLevelType w:val="hybridMultilevel"/>
    <w:tmpl w:val="3CA0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14F"/>
    <w:multiLevelType w:val="hybridMultilevel"/>
    <w:tmpl w:val="61905EDE"/>
    <w:lvl w:ilvl="0" w:tplc="888CDB5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46A3F43"/>
    <w:multiLevelType w:val="hybridMultilevel"/>
    <w:tmpl w:val="215E972C"/>
    <w:lvl w:ilvl="0" w:tplc="43A8E61A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69496D71"/>
    <w:multiLevelType w:val="hybridMultilevel"/>
    <w:tmpl w:val="EEE2EF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8494">
    <w:abstractNumId w:val="0"/>
  </w:num>
  <w:num w:numId="2" w16cid:durableId="942762841">
    <w:abstractNumId w:val="2"/>
  </w:num>
  <w:num w:numId="3" w16cid:durableId="645086329">
    <w:abstractNumId w:val="3"/>
  </w:num>
  <w:num w:numId="4" w16cid:durableId="83276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D1"/>
    <w:rsid w:val="000107DA"/>
    <w:rsid w:val="00023FFE"/>
    <w:rsid w:val="00035FB7"/>
    <w:rsid w:val="0005011E"/>
    <w:rsid w:val="000571C8"/>
    <w:rsid w:val="000653EA"/>
    <w:rsid w:val="000B3E5C"/>
    <w:rsid w:val="000C3A2C"/>
    <w:rsid w:val="000E09F1"/>
    <w:rsid w:val="00131659"/>
    <w:rsid w:val="00157728"/>
    <w:rsid w:val="00192C93"/>
    <w:rsid w:val="001B09D1"/>
    <w:rsid w:val="001B2DA2"/>
    <w:rsid w:val="00276A3C"/>
    <w:rsid w:val="00290E8A"/>
    <w:rsid w:val="002A69D6"/>
    <w:rsid w:val="002F0792"/>
    <w:rsid w:val="002F243E"/>
    <w:rsid w:val="00302DA4"/>
    <w:rsid w:val="003425FC"/>
    <w:rsid w:val="00345A5B"/>
    <w:rsid w:val="00350FDF"/>
    <w:rsid w:val="003754BF"/>
    <w:rsid w:val="00391FB7"/>
    <w:rsid w:val="003A7F01"/>
    <w:rsid w:val="003D7163"/>
    <w:rsid w:val="003E4046"/>
    <w:rsid w:val="004120B0"/>
    <w:rsid w:val="00450105"/>
    <w:rsid w:val="00450470"/>
    <w:rsid w:val="00452638"/>
    <w:rsid w:val="00477B27"/>
    <w:rsid w:val="00484798"/>
    <w:rsid w:val="004A6275"/>
    <w:rsid w:val="004E71D4"/>
    <w:rsid w:val="00500D72"/>
    <w:rsid w:val="00545330"/>
    <w:rsid w:val="00581F0E"/>
    <w:rsid w:val="005B1A80"/>
    <w:rsid w:val="005C4744"/>
    <w:rsid w:val="00620BEB"/>
    <w:rsid w:val="00622E05"/>
    <w:rsid w:val="00650EBB"/>
    <w:rsid w:val="00661006"/>
    <w:rsid w:val="00667FD9"/>
    <w:rsid w:val="0068076D"/>
    <w:rsid w:val="006A3422"/>
    <w:rsid w:val="006C2376"/>
    <w:rsid w:val="006E3A77"/>
    <w:rsid w:val="0070253C"/>
    <w:rsid w:val="00737639"/>
    <w:rsid w:val="00747B92"/>
    <w:rsid w:val="007672E4"/>
    <w:rsid w:val="007A2965"/>
    <w:rsid w:val="007A511A"/>
    <w:rsid w:val="007C0715"/>
    <w:rsid w:val="007C29F5"/>
    <w:rsid w:val="0081753A"/>
    <w:rsid w:val="008317D1"/>
    <w:rsid w:val="00851FE0"/>
    <w:rsid w:val="00866CF7"/>
    <w:rsid w:val="00870FC0"/>
    <w:rsid w:val="008E35D2"/>
    <w:rsid w:val="009215D8"/>
    <w:rsid w:val="009217F0"/>
    <w:rsid w:val="00926314"/>
    <w:rsid w:val="009354E6"/>
    <w:rsid w:val="009B3407"/>
    <w:rsid w:val="009C22FD"/>
    <w:rsid w:val="009E428C"/>
    <w:rsid w:val="009F684E"/>
    <w:rsid w:val="009F6972"/>
    <w:rsid w:val="00A16F80"/>
    <w:rsid w:val="00A279A3"/>
    <w:rsid w:val="00A32D02"/>
    <w:rsid w:val="00A376E3"/>
    <w:rsid w:val="00A40610"/>
    <w:rsid w:val="00A422BB"/>
    <w:rsid w:val="00A47D29"/>
    <w:rsid w:val="00A74308"/>
    <w:rsid w:val="00A96192"/>
    <w:rsid w:val="00A962AF"/>
    <w:rsid w:val="00AC2CD7"/>
    <w:rsid w:val="00AD2E81"/>
    <w:rsid w:val="00AE537E"/>
    <w:rsid w:val="00AE6048"/>
    <w:rsid w:val="00B15166"/>
    <w:rsid w:val="00B415D0"/>
    <w:rsid w:val="00B71EE2"/>
    <w:rsid w:val="00BC0066"/>
    <w:rsid w:val="00BC0E6D"/>
    <w:rsid w:val="00BC74A7"/>
    <w:rsid w:val="00BF5663"/>
    <w:rsid w:val="00C406D8"/>
    <w:rsid w:val="00C451A0"/>
    <w:rsid w:val="00C453A3"/>
    <w:rsid w:val="00C501D3"/>
    <w:rsid w:val="00C6436A"/>
    <w:rsid w:val="00C72B47"/>
    <w:rsid w:val="00C84214"/>
    <w:rsid w:val="00C9039B"/>
    <w:rsid w:val="00C9041A"/>
    <w:rsid w:val="00C93C2A"/>
    <w:rsid w:val="00CA2807"/>
    <w:rsid w:val="00CA4F6C"/>
    <w:rsid w:val="00CD1CB1"/>
    <w:rsid w:val="00D10882"/>
    <w:rsid w:val="00D17A02"/>
    <w:rsid w:val="00D40E98"/>
    <w:rsid w:val="00D66148"/>
    <w:rsid w:val="00D70ADF"/>
    <w:rsid w:val="00D80393"/>
    <w:rsid w:val="00D853E4"/>
    <w:rsid w:val="00D9461A"/>
    <w:rsid w:val="00DB5377"/>
    <w:rsid w:val="00DB7EB6"/>
    <w:rsid w:val="00DC47CA"/>
    <w:rsid w:val="00DC56C1"/>
    <w:rsid w:val="00DF2AB7"/>
    <w:rsid w:val="00E136DE"/>
    <w:rsid w:val="00E14752"/>
    <w:rsid w:val="00E370DF"/>
    <w:rsid w:val="00E55635"/>
    <w:rsid w:val="00EB3501"/>
    <w:rsid w:val="00EB5FB0"/>
    <w:rsid w:val="00ED12C5"/>
    <w:rsid w:val="00EF4050"/>
    <w:rsid w:val="00F15C5C"/>
    <w:rsid w:val="00F207C3"/>
    <w:rsid w:val="00F305A1"/>
    <w:rsid w:val="00F343D9"/>
    <w:rsid w:val="00F36443"/>
    <w:rsid w:val="00F63F95"/>
    <w:rsid w:val="00F7620A"/>
    <w:rsid w:val="00FA0C80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094DD0B"/>
  <w15:docId w15:val="{AD82B34A-25EB-4EAE-A50F-9FCC3FB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D1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A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A1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A7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07"/>
    <w:rPr>
      <w:rFonts w:ascii="Tahoma" w:eastAsiaTheme="minorHAnsi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006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75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4B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4B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611B-84E5-458C-BAD2-59DD75E8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Claire Thorpe</cp:lastModifiedBy>
  <cp:revision>5</cp:revision>
  <cp:lastPrinted>2019-04-17T15:22:00Z</cp:lastPrinted>
  <dcterms:created xsi:type="dcterms:W3CDTF">2024-05-14T12:07:00Z</dcterms:created>
  <dcterms:modified xsi:type="dcterms:W3CDTF">2024-05-29T12:12:00Z</dcterms:modified>
</cp:coreProperties>
</file>